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14" w:rsidRDefault="00147114" w:rsidP="00147114">
      <w:pPr>
        <w:jc w:val="center"/>
        <w:rPr>
          <w:rFonts w:ascii="Times New Roman" w:hAnsi="Times New Roman"/>
          <w:b/>
          <w:bCs/>
          <w:sz w:val="28"/>
        </w:rPr>
      </w:pPr>
      <w:r>
        <w:rPr>
          <w:rFonts w:ascii="Times New Roman" w:hAnsi="Times New Roman"/>
          <w:b/>
          <w:bCs/>
          <w:sz w:val="28"/>
        </w:rPr>
        <w:t>New Bedford Educators Association, Inc.</w:t>
      </w:r>
    </w:p>
    <w:p w:rsidR="00147114" w:rsidRDefault="00147114" w:rsidP="00147114">
      <w:pPr>
        <w:jc w:val="center"/>
        <w:rPr>
          <w:rFonts w:ascii="Times New Roman" w:hAnsi="Times New Roman"/>
          <w:b/>
          <w:bCs/>
          <w:sz w:val="28"/>
        </w:rPr>
      </w:pPr>
      <w:r>
        <w:rPr>
          <w:rFonts w:ascii="Times New Roman" w:hAnsi="Times New Roman"/>
          <w:b/>
          <w:bCs/>
          <w:sz w:val="28"/>
        </w:rPr>
        <w:t>Board of Directors Meeting</w:t>
      </w:r>
    </w:p>
    <w:p w:rsidR="00147114" w:rsidRDefault="00147114" w:rsidP="00147114">
      <w:pPr>
        <w:jc w:val="center"/>
        <w:rPr>
          <w:rFonts w:ascii="Times New Roman" w:hAnsi="Times New Roman"/>
          <w:b/>
          <w:bCs/>
          <w:sz w:val="28"/>
        </w:rPr>
      </w:pPr>
      <w:r>
        <w:rPr>
          <w:rFonts w:ascii="Times New Roman" w:hAnsi="Times New Roman"/>
          <w:b/>
          <w:bCs/>
          <w:sz w:val="28"/>
        </w:rPr>
        <w:t>Thursday, February 2, 2023</w:t>
      </w:r>
    </w:p>
    <w:p w:rsidR="00147114" w:rsidRDefault="00147114" w:rsidP="00147114">
      <w:pPr>
        <w:jc w:val="center"/>
        <w:rPr>
          <w:rFonts w:ascii="Times New Roman" w:hAnsi="Times New Roman"/>
          <w:b/>
          <w:bCs/>
          <w:sz w:val="28"/>
        </w:rPr>
      </w:pPr>
      <w:r>
        <w:rPr>
          <w:rFonts w:ascii="Times New Roman" w:hAnsi="Times New Roman"/>
          <w:b/>
          <w:bCs/>
          <w:sz w:val="28"/>
        </w:rPr>
        <w:t>3:30 pm</w:t>
      </w:r>
    </w:p>
    <w:p w:rsidR="00147114" w:rsidRDefault="00147114" w:rsidP="00147114">
      <w:pPr>
        <w:jc w:val="center"/>
        <w:rPr>
          <w:rFonts w:ascii="Times New Roman" w:hAnsi="Times New Roman"/>
          <w:b/>
          <w:bCs/>
          <w:sz w:val="22"/>
        </w:rPr>
      </w:pPr>
    </w:p>
    <w:p w:rsidR="00147114" w:rsidRDefault="00147114" w:rsidP="00147114">
      <w:pPr>
        <w:jc w:val="center"/>
        <w:rPr>
          <w:rFonts w:ascii="Times New Roman" w:hAnsi="Times New Roman"/>
          <w:b/>
          <w:bCs/>
          <w:sz w:val="22"/>
        </w:rPr>
      </w:pPr>
    </w:p>
    <w:p w:rsidR="00147114" w:rsidRDefault="00147114" w:rsidP="00147114">
      <w:pPr>
        <w:pStyle w:val="Heading1"/>
        <w:jc w:val="center"/>
        <w:rPr>
          <w:b/>
          <w:bCs/>
          <w:sz w:val="22"/>
        </w:rPr>
      </w:pPr>
      <w:r>
        <w:rPr>
          <w:b/>
          <w:bCs/>
          <w:sz w:val="22"/>
        </w:rPr>
        <w:t>AGENDA</w:t>
      </w:r>
    </w:p>
    <w:p w:rsidR="00147114" w:rsidRDefault="00147114" w:rsidP="00147114">
      <w:pPr>
        <w:rPr>
          <w:rFonts w:ascii="Times New Roman" w:hAnsi="Times New Roman"/>
        </w:rPr>
      </w:pPr>
    </w:p>
    <w:p w:rsidR="00147114" w:rsidRPr="000C12B8" w:rsidRDefault="00147114" w:rsidP="00147114">
      <w:pPr>
        <w:pStyle w:val="Heading2"/>
        <w:numPr>
          <w:ilvl w:val="0"/>
          <w:numId w:val="3"/>
        </w:numPr>
        <w:rPr>
          <w:rFonts w:asciiTheme="minorHAnsi" w:hAnsiTheme="minorHAnsi" w:cstheme="minorHAnsi"/>
          <w:b/>
          <w:bCs/>
          <w:sz w:val="28"/>
          <w:szCs w:val="28"/>
        </w:rPr>
      </w:pPr>
      <w:r w:rsidRPr="000C12B8">
        <w:rPr>
          <w:rFonts w:asciiTheme="minorHAnsi" w:hAnsiTheme="minorHAnsi" w:cstheme="minorHAnsi"/>
          <w:b/>
          <w:bCs/>
          <w:sz w:val="28"/>
          <w:szCs w:val="28"/>
        </w:rPr>
        <w:t>Call to Order</w:t>
      </w:r>
    </w:p>
    <w:p w:rsidR="00147114" w:rsidRPr="000C12B8" w:rsidRDefault="00147114" w:rsidP="00147114">
      <w:pPr>
        <w:rPr>
          <w:rFonts w:asciiTheme="minorHAnsi" w:hAnsiTheme="minorHAnsi" w:cstheme="minorHAnsi"/>
          <w:sz w:val="28"/>
          <w:szCs w:val="28"/>
        </w:rPr>
      </w:pPr>
    </w:p>
    <w:p w:rsidR="00147114" w:rsidRPr="000C12B8" w:rsidRDefault="00147114" w:rsidP="00147114">
      <w:pPr>
        <w:rPr>
          <w:rFonts w:asciiTheme="minorHAnsi" w:hAnsiTheme="minorHAnsi" w:cstheme="minorHAnsi"/>
          <w:sz w:val="28"/>
          <w:szCs w:val="28"/>
        </w:rPr>
      </w:pPr>
      <w:r w:rsidRPr="000C12B8">
        <w:rPr>
          <w:rFonts w:asciiTheme="minorHAnsi" w:hAnsiTheme="minorHAnsi" w:cstheme="minorHAnsi"/>
          <w:sz w:val="28"/>
          <w:szCs w:val="28"/>
        </w:rPr>
        <w:tab/>
        <w:t>This meeting is called to order at 3:3</w:t>
      </w:r>
      <w:r w:rsidR="009A70E9">
        <w:rPr>
          <w:rFonts w:asciiTheme="minorHAnsi" w:hAnsiTheme="minorHAnsi" w:cstheme="minorHAnsi"/>
          <w:sz w:val="28"/>
          <w:szCs w:val="28"/>
        </w:rPr>
        <w:t>6</w:t>
      </w:r>
      <w:r w:rsidR="00DD64D8">
        <w:rPr>
          <w:rFonts w:asciiTheme="minorHAnsi" w:hAnsiTheme="minorHAnsi" w:cstheme="minorHAnsi"/>
          <w:sz w:val="28"/>
          <w:szCs w:val="28"/>
        </w:rPr>
        <w:t>pm</w:t>
      </w:r>
    </w:p>
    <w:p w:rsidR="00147114" w:rsidRPr="000C12B8" w:rsidRDefault="00147114" w:rsidP="00147114">
      <w:pPr>
        <w:rPr>
          <w:rFonts w:asciiTheme="minorHAnsi" w:hAnsiTheme="minorHAnsi" w:cstheme="minorHAnsi"/>
          <w:b/>
          <w:bCs/>
          <w:sz w:val="28"/>
          <w:szCs w:val="28"/>
        </w:rPr>
      </w:pPr>
    </w:p>
    <w:p w:rsidR="00147114" w:rsidRPr="000C12B8" w:rsidRDefault="00147114" w:rsidP="00147114">
      <w:pPr>
        <w:rPr>
          <w:rFonts w:asciiTheme="minorHAnsi" w:hAnsiTheme="minorHAnsi" w:cstheme="minorHAnsi"/>
          <w:b/>
          <w:bCs/>
          <w:sz w:val="28"/>
          <w:szCs w:val="28"/>
        </w:rPr>
      </w:pPr>
    </w:p>
    <w:p w:rsidR="00147114" w:rsidRPr="000C12B8" w:rsidRDefault="00147114" w:rsidP="00147114">
      <w:pPr>
        <w:pStyle w:val="Heading2"/>
        <w:numPr>
          <w:ilvl w:val="0"/>
          <w:numId w:val="3"/>
        </w:numPr>
        <w:rPr>
          <w:rFonts w:asciiTheme="minorHAnsi" w:hAnsiTheme="minorHAnsi" w:cstheme="minorHAnsi"/>
          <w:b/>
          <w:bCs/>
          <w:sz w:val="28"/>
          <w:szCs w:val="28"/>
        </w:rPr>
      </w:pPr>
      <w:r w:rsidRPr="000C12B8">
        <w:rPr>
          <w:rFonts w:asciiTheme="minorHAnsi" w:hAnsiTheme="minorHAnsi" w:cstheme="minorHAnsi"/>
          <w:b/>
          <w:bCs/>
          <w:sz w:val="28"/>
          <w:szCs w:val="28"/>
        </w:rPr>
        <w:t>Roll Call</w:t>
      </w:r>
    </w:p>
    <w:p w:rsidR="00147114" w:rsidRPr="000C12B8" w:rsidRDefault="00147114" w:rsidP="00147114">
      <w:pPr>
        <w:rPr>
          <w:rFonts w:asciiTheme="minorHAnsi" w:hAnsiTheme="minorHAnsi" w:cstheme="minorHAnsi"/>
          <w:sz w:val="28"/>
          <w:szCs w:val="28"/>
        </w:rPr>
      </w:pPr>
    </w:p>
    <w:p w:rsidR="00147114" w:rsidRPr="000C12B8" w:rsidRDefault="00147114" w:rsidP="00147114">
      <w:pPr>
        <w:spacing w:line="360" w:lineRule="auto"/>
        <w:rPr>
          <w:rFonts w:asciiTheme="minorHAnsi" w:hAnsiTheme="minorHAnsi" w:cstheme="minorHAnsi"/>
          <w:sz w:val="28"/>
          <w:szCs w:val="28"/>
        </w:rPr>
      </w:pPr>
      <w:r w:rsidRPr="000C12B8">
        <w:rPr>
          <w:rFonts w:asciiTheme="minorHAnsi" w:hAnsiTheme="minorHAnsi" w:cstheme="minorHAnsi"/>
          <w:sz w:val="28"/>
          <w:szCs w:val="28"/>
        </w:rPr>
        <w:tab/>
        <w:t>Jodi Aurelio</w:t>
      </w:r>
      <w:r w:rsidRPr="000C12B8">
        <w:rPr>
          <w:rFonts w:asciiTheme="minorHAnsi" w:hAnsiTheme="minorHAnsi" w:cstheme="minorHAnsi"/>
          <w:sz w:val="28"/>
          <w:szCs w:val="28"/>
        </w:rPr>
        <w:tab/>
        <w:t xml:space="preserve">   </w:t>
      </w:r>
      <w:r w:rsidRPr="000C12B8">
        <w:rPr>
          <w:rFonts w:asciiTheme="minorHAnsi" w:hAnsiTheme="minorHAnsi" w:cstheme="minorHAnsi"/>
          <w:sz w:val="28"/>
          <w:szCs w:val="28"/>
        </w:rPr>
        <w:tab/>
      </w:r>
      <w:r w:rsidRPr="000C12B8">
        <w:rPr>
          <w:rFonts w:asciiTheme="minorHAnsi" w:hAnsiTheme="minorHAnsi" w:cstheme="minorHAnsi"/>
          <w:sz w:val="28"/>
          <w:szCs w:val="28"/>
        </w:rPr>
        <w:tab/>
        <w:t>Thomas Nickerson</w:t>
      </w:r>
      <w:r w:rsidRPr="000C12B8">
        <w:rPr>
          <w:rFonts w:asciiTheme="minorHAnsi" w:hAnsiTheme="minorHAnsi" w:cstheme="minorHAnsi"/>
          <w:sz w:val="28"/>
          <w:szCs w:val="28"/>
        </w:rPr>
        <w:tab/>
      </w:r>
    </w:p>
    <w:p w:rsidR="00147114" w:rsidRPr="000C12B8" w:rsidRDefault="00147114" w:rsidP="00147114">
      <w:pPr>
        <w:spacing w:line="360" w:lineRule="auto"/>
        <w:rPr>
          <w:rFonts w:asciiTheme="minorHAnsi" w:hAnsiTheme="minorHAnsi" w:cstheme="minorHAnsi"/>
          <w:sz w:val="28"/>
          <w:szCs w:val="28"/>
        </w:rPr>
      </w:pPr>
      <w:r w:rsidRPr="000C12B8">
        <w:rPr>
          <w:rFonts w:asciiTheme="minorHAnsi" w:hAnsiTheme="minorHAnsi" w:cstheme="minorHAnsi"/>
          <w:sz w:val="28"/>
          <w:szCs w:val="28"/>
        </w:rPr>
        <w:tab/>
        <w:t>Doria Bryant</w:t>
      </w:r>
      <w:r w:rsidRPr="000C12B8">
        <w:rPr>
          <w:rFonts w:asciiTheme="minorHAnsi" w:hAnsiTheme="minorHAnsi" w:cstheme="minorHAnsi"/>
          <w:sz w:val="28"/>
          <w:szCs w:val="28"/>
        </w:rPr>
        <w:tab/>
      </w:r>
      <w:r>
        <w:rPr>
          <w:rFonts w:asciiTheme="minorHAnsi" w:hAnsiTheme="minorHAnsi" w:cstheme="minorHAnsi"/>
          <w:sz w:val="28"/>
          <w:szCs w:val="28"/>
        </w:rPr>
        <w:t xml:space="preserve"> E</w:t>
      </w:r>
      <w:r w:rsidRPr="000C12B8">
        <w:rPr>
          <w:rFonts w:asciiTheme="minorHAnsi" w:hAnsiTheme="minorHAnsi" w:cstheme="minorHAnsi"/>
          <w:sz w:val="28"/>
          <w:szCs w:val="28"/>
        </w:rPr>
        <w:tab/>
      </w:r>
      <w:r w:rsidRPr="000C12B8">
        <w:rPr>
          <w:rFonts w:asciiTheme="minorHAnsi" w:hAnsiTheme="minorHAnsi" w:cstheme="minorHAnsi"/>
          <w:sz w:val="28"/>
          <w:szCs w:val="28"/>
        </w:rPr>
        <w:tab/>
        <w:t>Jessica Amaral</w:t>
      </w:r>
      <w:r w:rsidRPr="000C12B8">
        <w:rPr>
          <w:rFonts w:asciiTheme="minorHAnsi" w:hAnsiTheme="minorHAnsi" w:cstheme="minorHAnsi"/>
          <w:sz w:val="28"/>
          <w:szCs w:val="28"/>
        </w:rPr>
        <w:tab/>
      </w:r>
      <w:r w:rsidR="00DD64D8">
        <w:rPr>
          <w:rFonts w:asciiTheme="minorHAnsi" w:hAnsiTheme="minorHAnsi" w:cstheme="minorHAnsi"/>
          <w:sz w:val="28"/>
          <w:szCs w:val="28"/>
        </w:rPr>
        <w:t>A</w:t>
      </w:r>
      <w:r w:rsidRPr="000C12B8">
        <w:rPr>
          <w:rFonts w:asciiTheme="minorHAnsi" w:hAnsiTheme="minorHAnsi" w:cstheme="minorHAnsi"/>
          <w:sz w:val="28"/>
          <w:szCs w:val="28"/>
        </w:rPr>
        <w:tab/>
      </w:r>
      <w:r w:rsidRPr="000C12B8">
        <w:rPr>
          <w:rFonts w:asciiTheme="minorHAnsi" w:hAnsiTheme="minorHAnsi" w:cstheme="minorHAnsi"/>
          <w:sz w:val="28"/>
          <w:szCs w:val="28"/>
        </w:rPr>
        <w:tab/>
      </w:r>
      <w:r w:rsidRPr="000C12B8">
        <w:rPr>
          <w:rFonts w:asciiTheme="minorHAnsi" w:hAnsiTheme="minorHAnsi" w:cstheme="minorHAnsi"/>
          <w:sz w:val="28"/>
          <w:szCs w:val="28"/>
        </w:rPr>
        <w:tab/>
      </w:r>
    </w:p>
    <w:p w:rsidR="00147114" w:rsidRPr="000C12B8" w:rsidRDefault="00147114" w:rsidP="00147114">
      <w:pPr>
        <w:spacing w:line="360" w:lineRule="auto"/>
        <w:rPr>
          <w:rFonts w:asciiTheme="minorHAnsi" w:hAnsiTheme="minorHAnsi" w:cstheme="minorHAnsi"/>
          <w:sz w:val="28"/>
          <w:szCs w:val="28"/>
        </w:rPr>
      </w:pPr>
      <w:r>
        <w:rPr>
          <w:rFonts w:asciiTheme="minorHAnsi" w:hAnsiTheme="minorHAnsi" w:cstheme="minorHAnsi"/>
          <w:sz w:val="28"/>
          <w:szCs w:val="28"/>
        </w:rPr>
        <w:t xml:space="preserve">          Chris Donnelly  </w:t>
      </w:r>
      <w:r>
        <w:rPr>
          <w:rFonts w:asciiTheme="minorHAnsi" w:hAnsiTheme="minorHAnsi" w:cstheme="minorHAnsi"/>
          <w:sz w:val="28"/>
          <w:szCs w:val="28"/>
        </w:rPr>
        <w:tab/>
      </w:r>
      <w:r>
        <w:rPr>
          <w:rFonts w:asciiTheme="minorHAnsi" w:hAnsiTheme="minorHAnsi" w:cstheme="minorHAnsi"/>
          <w:sz w:val="28"/>
          <w:szCs w:val="28"/>
        </w:rPr>
        <w:tab/>
      </w:r>
      <w:r w:rsidRPr="000C12B8">
        <w:rPr>
          <w:rFonts w:asciiTheme="minorHAnsi" w:hAnsiTheme="minorHAnsi" w:cstheme="minorHAnsi"/>
          <w:sz w:val="28"/>
          <w:szCs w:val="28"/>
        </w:rPr>
        <w:t>Jacob O’Brien</w:t>
      </w:r>
      <w:r w:rsidR="009A70E9">
        <w:rPr>
          <w:rFonts w:asciiTheme="minorHAnsi" w:hAnsiTheme="minorHAnsi" w:cstheme="minorHAnsi"/>
          <w:sz w:val="28"/>
          <w:szCs w:val="28"/>
        </w:rPr>
        <w:t xml:space="preserve"> </w:t>
      </w:r>
      <w:r w:rsidRPr="000C12B8">
        <w:rPr>
          <w:rFonts w:asciiTheme="minorHAnsi" w:hAnsiTheme="minorHAnsi" w:cstheme="minorHAnsi"/>
          <w:sz w:val="28"/>
          <w:szCs w:val="28"/>
        </w:rPr>
        <w:tab/>
      </w:r>
      <w:r w:rsidRPr="000C12B8">
        <w:rPr>
          <w:rFonts w:asciiTheme="minorHAnsi" w:hAnsiTheme="minorHAnsi" w:cstheme="minorHAnsi"/>
          <w:sz w:val="28"/>
          <w:szCs w:val="28"/>
        </w:rPr>
        <w:tab/>
      </w:r>
      <w:r w:rsidRPr="000C12B8">
        <w:rPr>
          <w:rFonts w:asciiTheme="minorHAnsi" w:hAnsiTheme="minorHAnsi" w:cstheme="minorHAnsi"/>
          <w:sz w:val="28"/>
          <w:szCs w:val="28"/>
        </w:rPr>
        <w:tab/>
      </w:r>
    </w:p>
    <w:p w:rsidR="00147114" w:rsidRPr="000C12B8" w:rsidRDefault="00147114" w:rsidP="00147114">
      <w:pPr>
        <w:spacing w:line="360" w:lineRule="auto"/>
        <w:rPr>
          <w:rFonts w:asciiTheme="minorHAnsi" w:hAnsiTheme="minorHAnsi" w:cstheme="minorHAnsi"/>
          <w:sz w:val="28"/>
          <w:szCs w:val="28"/>
        </w:rPr>
      </w:pPr>
      <w:r>
        <w:rPr>
          <w:rFonts w:asciiTheme="minorHAnsi" w:hAnsiTheme="minorHAnsi" w:cstheme="minorHAnsi"/>
          <w:sz w:val="28"/>
          <w:szCs w:val="28"/>
        </w:rPr>
        <w:tab/>
        <w:t xml:space="preserve">Lynn Drayton </w:t>
      </w:r>
      <w:r>
        <w:rPr>
          <w:rFonts w:asciiTheme="minorHAnsi" w:hAnsiTheme="minorHAnsi" w:cstheme="minorHAnsi"/>
          <w:sz w:val="28"/>
          <w:szCs w:val="28"/>
        </w:rPr>
        <w:tab/>
      </w:r>
      <w:r>
        <w:rPr>
          <w:rFonts w:asciiTheme="minorHAnsi" w:hAnsiTheme="minorHAnsi" w:cstheme="minorHAnsi"/>
          <w:sz w:val="28"/>
          <w:szCs w:val="28"/>
        </w:rPr>
        <w:tab/>
      </w:r>
      <w:r w:rsidRPr="000C12B8">
        <w:rPr>
          <w:rFonts w:asciiTheme="minorHAnsi" w:hAnsiTheme="minorHAnsi" w:cstheme="minorHAnsi"/>
          <w:sz w:val="28"/>
          <w:szCs w:val="28"/>
        </w:rPr>
        <w:t>Fred Pearson</w:t>
      </w:r>
      <w:r>
        <w:rPr>
          <w:rFonts w:asciiTheme="minorHAnsi" w:hAnsiTheme="minorHAnsi" w:cstheme="minorHAnsi"/>
          <w:sz w:val="28"/>
          <w:szCs w:val="28"/>
        </w:rPr>
        <w:t xml:space="preserve"> E</w:t>
      </w:r>
      <w:r w:rsidRPr="000C12B8">
        <w:rPr>
          <w:rFonts w:asciiTheme="minorHAnsi" w:hAnsiTheme="minorHAnsi" w:cstheme="minorHAnsi"/>
          <w:sz w:val="28"/>
          <w:szCs w:val="28"/>
        </w:rPr>
        <w:tab/>
      </w:r>
      <w:r w:rsidRPr="000C12B8">
        <w:rPr>
          <w:rFonts w:asciiTheme="minorHAnsi" w:hAnsiTheme="minorHAnsi" w:cstheme="minorHAnsi"/>
          <w:sz w:val="28"/>
          <w:szCs w:val="28"/>
        </w:rPr>
        <w:tab/>
      </w:r>
    </w:p>
    <w:p w:rsidR="00147114" w:rsidRPr="000C12B8" w:rsidRDefault="00147114" w:rsidP="00147114">
      <w:pPr>
        <w:spacing w:line="360" w:lineRule="auto"/>
        <w:rPr>
          <w:rFonts w:asciiTheme="minorHAnsi" w:hAnsiTheme="minorHAnsi" w:cstheme="minorHAnsi"/>
          <w:sz w:val="28"/>
          <w:szCs w:val="28"/>
        </w:rPr>
      </w:pPr>
      <w:r w:rsidRPr="000C12B8">
        <w:rPr>
          <w:rFonts w:asciiTheme="minorHAnsi" w:hAnsiTheme="minorHAnsi" w:cstheme="minorHAnsi"/>
          <w:sz w:val="28"/>
          <w:szCs w:val="28"/>
        </w:rPr>
        <w:tab/>
        <w:t>Chris Garcia</w:t>
      </w:r>
      <w:r w:rsidRPr="000C12B8">
        <w:rPr>
          <w:rFonts w:asciiTheme="minorHAnsi" w:hAnsiTheme="minorHAnsi" w:cstheme="minorHAnsi"/>
          <w:sz w:val="28"/>
          <w:szCs w:val="28"/>
        </w:rPr>
        <w:tab/>
      </w:r>
      <w:r w:rsidRPr="000C12B8">
        <w:rPr>
          <w:rFonts w:asciiTheme="minorHAnsi" w:hAnsiTheme="minorHAnsi" w:cstheme="minorHAnsi"/>
          <w:sz w:val="28"/>
          <w:szCs w:val="28"/>
        </w:rPr>
        <w:tab/>
      </w:r>
      <w:r w:rsidRPr="000C12B8">
        <w:rPr>
          <w:rFonts w:asciiTheme="minorHAnsi" w:hAnsiTheme="minorHAnsi" w:cstheme="minorHAnsi"/>
          <w:sz w:val="28"/>
          <w:szCs w:val="28"/>
        </w:rPr>
        <w:tab/>
        <w:t>Kim Pearson</w:t>
      </w:r>
      <w:r w:rsidRPr="000C12B8">
        <w:rPr>
          <w:rFonts w:asciiTheme="minorHAnsi" w:hAnsiTheme="minorHAnsi" w:cstheme="minorHAnsi"/>
          <w:sz w:val="28"/>
          <w:szCs w:val="28"/>
        </w:rPr>
        <w:tab/>
      </w:r>
      <w:r w:rsidRPr="000C12B8">
        <w:rPr>
          <w:rFonts w:asciiTheme="minorHAnsi" w:hAnsiTheme="minorHAnsi" w:cstheme="minorHAnsi"/>
          <w:sz w:val="28"/>
          <w:szCs w:val="28"/>
        </w:rPr>
        <w:tab/>
      </w:r>
    </w:p>
    <w:p w:rsidR="00147114" w:rsidRPr="000C12B8" w:rsidRDefault="00147114" w:rsidP="00147114">
      <w:pPr>
        <w:spacing w:line="360" w:lineRule="auto"/>
        <w:rPr>
          <w:rFonts w:asciiTheme="minorHAnsi" w:hAnsiTheme="minorHAnsi" w:cstheme="minorHAnsi"/>
          <w:sz w:val="28"/>
          <w:szCs w:val="28"/>
        </w:rPr>
      </w:pPr>
      <w:r>
        <w:rPr>
          <w:rFonts w:asciiTheme="minorHAnsi" w:hAnsiTheme="minorHAnsi" w:cstheme="minorHAnsi"/>
          <w:sz w:val="28"/>
          <w:szCs w:val="28"/>
        </w:rPr>
        <w:tab/>
        <w:t xml:space="preserve">Charles </w:t>
      </w:r>
      <w:proofErr w:type="spellStart"/>
      <w:r>
        <w:rPr>
          <w:rFonts w:asciiTheme="minorHAnsi" w:hAnsiTheme="minorHAnsi" w:cstheme="minorHAnsi"/>
          <w:sz w:val="28"/>
          <w:szCs w:val="28"/>
        </w:rPr>
        <w:t>Lapre</w:t>
      </w:r>
      <w:proofErr w:type="spellEnd"/>
      <w:r>
        <w:rPr>
          <w:rFonts w:asciiTheme="minorHAnsi" w:hAnsiTheme="minorHAnsi" w:cstheme="minorHAnsi"/>
          <w:sz w:val="28"/>
          <w:szCs w:val="28"/>
        </w:rPr>
        <w:t xml:space="preserve"> E</w:t>
      </w:r>
      <w:r>
        <w:rPr>
          <w:rFonts w:asciiTheme="minorHAnsi" w:hAnsiTheme="minorHAnsi" w:cstheme="minorHAnsi"/>
          <w:sz w:val="28"/>
          <w:szCs w:val="28"/>
        </w:rPr>
        <w:tab/>
      </w:r>
      <w:r>
        <w:rPr>
          <w:rFonts w:asciiTheme="minorHAnsi" w:hAnsiTheme="minorHAnsi" w:cstheme="minorHAnsi"/>
          <w:sz w:val="28"/>
          <w:szCs w:val="28"/>
        </w:rPr>
        <w:tab/>
      </w:r>
      <w:proofErr w:type="spellStart"/>
      <w:r w:rsidRPr="000C12B8">
        <w:rPr>
          <w:rFonts w:asciiTheme="minorHAnsi" w:hAnsiTheme="minorHAnsi" w:cstheme="minorHAnsi"/>
          <w:sz w:val="28"/>
          <w:szCs w:val="28"/>
        </w:rPr>
        <w:t>Kady</w:t>
      </w:r>
      <w:proofErr w:type="spellEnd"/>
      <w:r w:rsidRPr="000C12B8">
        <w:rPr>
          <w:rFonts w:asciiTheme="minorHAnsi" w:hAnsiTheme="minorHAnsi" w:cstheme="minorHAnsi"/>
          <w:sz w:val="28"/>
          <w:szCs w:val="28"/>
        </w:rPr>
        <w:t xml:space="preserve"> </w:t>
      </w:r>
      <w:proofErr w:type="spellStart"/>
      <w:r w:rsidRPr="000C12B8">
        <w:rPr>
          <w:rFonts w:asciiTheme="minorHAnsi" w:hAnsiTheme="minorHAnsi" w:cstheme="minorHAnsi"/>
          <w:sz w:val="28"/>
          <w:szCs w:val="28"/>
        </w:rPr>
        <w:t>Plante</w:t>
      </w:r>
      <w:proofErr w:type="spellEnd"/>
      <w:r w:rsidRPr="000C12B8">
        <w:rPr>
          <w:rFonts w:asciiTheme="minorHAnsi" w:hAnsiTheme="minorHAnsi" w:cstheme="minorHAnsi"/>
          <w:sz w:val="28"/>
          <w:szCs w:val="28"/>
        </w:rPr>
        <w:t xml:space="preserve">- </w:t>
      </w:r>
      <w:proofErr w:type="spellStart"/>
      <w:r w:rsidRPr="000C12B8">
        <w:rPr>
          <w:rFonts w:asciiTheme="minorHAnsi" w:hAnsiTheme="minorHAnsi" w:cstheme="minorHAnsi"/>
          <w:sz w:val="28"/>
          <w:szCs w:val="28"/>
        </w:rPr>
        <w:t>Szady</w:t>
      </w:r>
      <w:proofErr w:type="spellEnd"/>
      <w:r w:rsidRPr="000C12B8">
        <w:rPr>
          <w:rFonts w:asciiTheme="minorHAnsi" w:hAnsiTheme="minorHAnsi" w:cstheme="minorHAnsi"/>
          <w:sz w:val="28"/>
          <w:szCs w:val="28"/>
        </w:rPr>
        <w:tab/>
      </w:r>
      <w:r w:rsidR="009A70E9">
        <w:rPr>
          <w:rFonts w:asciiTheme="minorHAnsi" w:hAnsiTheme="minorHAnsi" w:cstheme="minorHAnsi"/>
          <w:sz w:val="28"/>
          <w:szCs w:val="28"/>
        </w:rPr>
        <w:t xml:space="preserve">  </w:t>
      </w:r>
      <w:r w:rsidRPr="000C12B8">
        <w:rPr>
          <w:rFonts w:asciiTheme="minorHAnsi" w:hAnsiTheme="minorHAnsi" w:cstheme="minorHAnsi"/>
          <w:sz w:val="28"/>
          <w:szCs w:val="28"/>
        </w:rPr>
        <w:tab/>
      </w:r>
    </w:p>
    <w:p w:rsidR="00147114" w:rsidRPr="000C12B8" w:rsidRDefault="00147114" w:rsidP="00147114">
      <w:pPr>
        <w:spacing w:line="360" w:lineRule="auto"/>
        <w:rPr>
          <w:rFonts w:asciiTheme="minorHAnsi" w:hAnsiTheme="minorHAnsi" w:cstheme="minorHAnsi"/>
          <w:sz w:val="28"/>
          <w:szCs w:val="28"/>
        </w:rPr>
      </w:pPr>
      <w:r>
        <w:rPr>
          <w:rFonts w:asciiTheme="minorHAnsi" w:hAnsiTheme="minorHAnsi" w:cstheme="minorHAnsi"/>
          <w:sz w:val="28"/>
          <w:szCs w:val="28"/>
        </w:rPr>
        <w:tab/>
        <w:t xml:space="preserve">Jeffrey </w:t>
      </w:r>
      <w:proofErr w:type="gramStart"/>
      <w:r>
        <w:rPr>
          <w:rFonts w:asciiTheme="minorHAnsi" w:hAnsiTheme="minorHAnsi" w:cstheme="minorHAnsi"/>
          <w:sz w:val="28"/>
          <w:szCs w:val="28"/>
        </w:rPr>
        <w:t>Longo  E</w:t>
      </w:r>
      <w:proofErr w:type="gramEnd"/>
      <w:r>
        <w:rPr>
          <w:rFonts w:asciiTheme="minorHAnsi" w:hAnsiTheme="minorHAnsi" w:cstheme="minorHAnsi"/>
          <w:sz w:val="28"/>
          <w:szCs w:val="28"/>
        </w:rPr>
        <w:tab/>
      </w:r>
      <w:r>
        <w:rPr>
          <w:rFonts w:asciiTheme="minorHAnsi" w:hAnsiTheme="minorHAnsi" w:cstheme="minorHAnsi"/>
          <w:sz w:val="28"/>
          <w:szCs w:val="28"/>
        </w:rPr>
        <w:tab/>
      </w:r>
      <w:r w:rsidRPr="000C12B8">
        <w:rPr>
          <w:rFonts w:asciiTheme="minorHAnsi" w:hAnsiTheme="minorHAnsi" w:cstheme="minorHAnsi"/>
          <w:sz w:val="28"/>
          <w:szCs w:val="28"/>
        </w:rPr>
        <w:t>Ryan Saucier</w:t>
      </w:r>
      <w:r w:rsidR="009A70E9">
        <w:rPr>
          <w:rFonts w:asciiTheme="minorHAnsi" w:hAnsiTheme="minorHAnsi" w:cstheme="minorHAnsi"/>
          <w:sz w:val="28"/>
          <w:szCs w:val="28"/>
        </w:rPr>
        <w:t xml:space="preserve"> </w:t>
      </w:r>
      <w:r w:rsidRPr="000C12B8">
        <w:rPr>
          <w:rFonts w:asciiTheme="minorHAnsi" w:hAnsiTheme="minorHAnsi" w:cstheme="minorHAnsi"/>
          <w:sz w:val="28"/>
          <w:szCs w:val="28"/>
        </w:rPr>
        <w:tab/>
      </w:r>
      <w:r w:rsidRPr="000C12B8">
        <w:rPr>
          <w:rFonts w:asciiTheme="minorHAnsi" w:hAnsiTheme="minorHAnsi" w:cstheme="minorHAnsi"/>
          <w:sz w:val="28"/>
          <w:szCs w:val="28"/>
        </w:rPr>
        <w:tab/>
      </w:r>
      <w:r w:rsidRPr="000C12B8">
        <w:rPr>
          <w:rFonts w:asciiTheme="minorHAnsi" w:hAnsiTheme="minorHAnsi" w:cstheme="minorHAnsi"/>
          <w:sz w:val="28"/>
          <w:szCs w:val="28"/>
        </w:rPr>
        <w:tab/>
      </w:r>
      <w:r w:rsidRPr="000C12B8">
        <w:rPr>
          <w:rFonts w:asciiTheme="minorHAnsi" w:hAnsiTheme="minorHAnsi" w:cstheme="minorHAnsi"/>
          <w:sz w:val="28"/>
          <w:szCs w:val="28"/>
        </w:rPr>
        <w:tab/>
      </w:r>
      <w:r w:rsidRPr="000C12B8">
        <w:rPr>
          <w:rFonts w:asciiTheme="minorHAnsi" w:hAnsiTheme="minorHAnsi" w:cstheme="minorHAnsi"/>
          <w:sz w:val="28"/>
          <w:szCs w:val="28"/>
        </w:rPr>
        <w:tab/>
      </w:r>
    </w:p>
    <w:p w:rsidR="00147114" w:rsidRPr="000C12B8" w:rsidRDefault="00147114" w:rsidP="00147114">
      <w:pPr>
        <w:spacing w:line="360" w:lineRule="auto"/>
        <w:rPr>
          <w:rFonts w:asciiTheme="minorHAnsi" w:hAnsiTheme="minorHAnsi" w:cstheme="minorHAnsi"/>
          <w:sz w:val="28"/>
          <w:szCs w:val="28"/>
        </w:rPr>
      </w:pPr>
      <w:r w:rsidRPr="000C12B8">
        <w:rPr>
          <w:rFonts w:asciiTheme="minorHAnsi" w:hAnsiTheme="minorHAnsi" w:cstheme="minorHAnsi"/>
          <w:sz w:val="28"/>
          <w:szCs w:val="28"/>
        </w:rPr>
        <w:tab/>
        <w:t>Justin Mare</w:t>
      </w:r>
      <w:r w:rsidRPr="000C12B8">
        <w:rPr>
          <w:rFonts w:asciiTheme="minorHAnsi" w:hAnsiTheme="minorHAnsi" w:cstheme="minorHAnsi"/>
          <w:sz w:val="28"/>
          <w:szCs w:val="28"/>
        </w:rPr>
        <w:tab/>
      </w:r>
      <w:r w:rsidRPr="000C12B8">
        <w:rPr>
          <w:rFonts w:asciiTheme="minorHAnsi" w:hAnsiTheme="minorHAnsi" w:cstheme="minorHAnsi"/>
          <w:sz w:val="28"/>
          <w:szCs w:val="28"/>
        </w:rPr>
        <w:tab/>
      </w:r>
      <w:r w:rsidRPr="000C12B8">
        <w:rPr>
          <w:rFonts w:asciiTheme="minorHAnsi" w:hAnsiTheme="minorHAnsi" w:cstheme="minorHAnsi"/>
          <w:sz w:val="28"/>
          <w:szCs w:val="28"/>
        </w:rPr>
        <w:tab/>
        <w:t xml:space="preserve">Heidi </w:t>
      </w:r>
      <w:proofErr w:type="spellStart"/>
      <w:r w:rsidRPr="000C12B8">
        <w:rPr>
          <w:rFonts w:asciiTheme="minorHAnsi" w:hAnsiTheme="minorHAnsi" w:cstheme="minorHAnsi"/>
          <w:sz w:val="28"/>
          <w:szCs w:val="28"/>
        </w:rPr>
        <w:t>Telles</w:t>
      </w:r>
      <w:proofErr w:type="spellEnd"/>
      <w:r>
        <w:rPr>
          <w:rFonts w:asciiTheme="minorHAnsi" w:hAnsiTheme="minorHAnsi" w:cstheme="minorHAnsi"/>
          <w:sz w:val="28"/>
          <w:szCs w:val="28"/>
        </w:rPr>
        <w:t xml:space="preserve">  </w:t>
      </w:r>
      <w:r w:rsidRPr="000C12B8">
        <w:rPr>
          <w:rFonts w:asciiTheme="minorHAnsi" w:hAnsiTheme="minorHAnsi" w:cstheme="minorHAnsi"/>
          <w:sz w:val="28"/>
          <w:szCs w:val="28"/>
        </w:rPr>
        <w:tab/>
      </w:r>
      <w:r w:rsidRPr="000C12B8">
        <w:rPr>
          <w:rFonts w:asciiTheme="minorHAnsi" w:hAnsiTheme="minorHAnsi" w:cstheme="minorHAnsi"/>
          <w:sz w:val="28"/>
          <w:szCs w:val="28"/>
        </w:rPr>
        <w:tab/>
      </w:r>
      <w:r w:rsidRPr="000C12B8">
        <w:rPr>
          <w:rFonts w:asciiTheme="minorHAnsi" w:hAnsiTheme="minorHAnsi" w:cstheme="minorHAnsi"/>
          <w:sz w:val="28"/>
          <w:szCs w:val="28"/>
        </w:rPr>
        <w:tab/>
      </w:r>
    </w:p>
    <w:p w:rsidR="00147114" w:rsidRPr="000C12B8" w:rsidRDefault="00147114" w:rsidP="00147114">
      <w:pPr>
        <w:rPr>
          <w:rFonts w:asciiTheme="minorHAnsi" w:hAnsiTheme="minorHAnsi" w:cstheme="minorHAnsi"/>
          <w:sz w:val="28"/>
          <w:szCs w:val="28"/>
        </w:rPr>
      </w:pPr>
      <w:r>
        <w:rPr>
          <w:rFonts w:asciiTheme="minorHAnsi" w:hAnsiTheme="minorHAnsi" w:cstheme="minorHAnsi"/>
          <w:sz w:val="28"/>
          <w:szCs w:val="28"/>
        </w:rPr>
        <w:tab/>
        <w:t>Jennifer Thomas</w:t>
      </w:r>
      <w:r>
        <w:rPr>
          <w:rFonts w:asciiTheme="minorHAnsi" w:hAnsiTheme="minorHAnsi" w:cstheme="minorHAnsi"/>
          <w:sz w:val="28"/>
          <w:szCs w:val="28"/>
        </w:rPr>
        <w:tab/>
      </w:r>
      <w:r>
        <w:rPr>
          <w:rFonts w:asciiTheme="minorHAnsi" w:hAnsiTheme="minorHAnsi" w:cstheme="minorHAnsi"/>
          <w:sz w:val="28"/>
          <w:szCs w:val="28"/>
        </w:rPr>
        <w:tab/>
      </w:r>
      <w:r w:rsidRPr="000022A7">
        <w:rPr>
          <w:rFonts w:asciiTheme="minorHAnsi" w:hAnsiTheme="minorHAnsi" w:cstheme="minorHAnsi"/>
          <w:sz w:val="28"/>
          <w:szCs w:val="28"/>
        </w:rPr>
        <w:t xml:space="preserve">Jared </w:t>
      </w:r>
      <w:proofErr w:type="spellStart"/>
      <w:r w:rsidRPr="000022A7">
        <w:rPr>
          <w:rFonts w:asciiTheme="minorHAnsi" w:hAnsiTheme="minorHAnsi" w:cstheme="minorHAnsi"/>
          <w:sz w:val="28"/>
          <w:szCs w:val="28"/>
        </w:rPr>
        <w:t>Varao</w:t>
      </w:r>
      <w:proofErr w:type="spellEnd"/>
      <w:r w:rsidRPr="000022A7">
        <w:rPr>
          <w:rFonts w:asciiTheme="minorHAnsi" w:hAnsiTheme="minorHAnsi" w:cstheme="minorHAnsi"/>
          <w:sz w:val="28"/>
          <w:szCs w:val="28"/>
        </w:rPr>
        <w:tab/>
      </w:r>
      <w:r w:rsidR="00DD64D8">
        <w:rPr>
          <w:rFonts w:asciiTheme="minorHAnsi" w:hAnsiTheme="minorHAnsi" w:cstheme="minorHAnsi"/>
          <w:sz w:val="28"/>
          <w:szCs w:val="28"/>
        </w:rPr>
        <w:t xml:space="preserve"> A</w:t>
      </w:r>
      <w:r w:rsidRPr="000C12B8">
        <w:rPr>
          <w:rFonts w:asciiTheme="minorHAnsi" w:hAnsiTheme="minorHAnsi" w:cstheme="minorHAnsi"/>
          <w:sz w:val="28"/>
          <w:szCs w:val="28"/>
        </w:rPr>
        <w:tab/>
      </w:r>
      <w:r w:rsidRPr="000C12B8">
        <w:rPr>
          <w:rFonts w:asciiTheme="minorHAnsi" w:hAnsiTheme="minorHAnsi" w:cstheme="minorHAnsi"/>
          <w:sz w:val="28"/>
          <w:szCs w:val="28"/>
        </w:rPr>
        <w:tab/>
      </w:r>
    </w:p>
    <w:p w:rsidR="00147114" w:rsidRPr="000C12B8" w:rsidRDefault="00147114" w:rsidP="00147114">
      <w:pPr>
        <w:ind w:firstLine="720"/>
        <w:rPr>
          <w:rFonts w:cs="Arial"/>
          <w:sz w:val="28"/>
          <w:szCs w:val="28"/>
        </w:rPr>
      </w:pPr>
      <w:r w:rsidRPr="00D56CDF">
        <w:rPr>
          <w:rFonts w:asciiTheme="minorHAnsi" w:hAnsiTheme="minorHAnsi" w:cstheme="minorHAnsi"/>
          <w:strike/>
          <w:sz w:val="28"/>
          <w:szCs w:val="28"/>
        </w:rPr>
        <w:t>Kira Gabriel</w:t>
      </w:r>
      <w:r w:rsidRPr="00D56CDF">
        <w:rPr>
          <w:rFonts w:cs="Arial"/>
          <w:strike/>
          <w:sz w:val="28"/>
          <w:szCs w:val="28"/>
        </w:rPr>
        <w:tab/>
      </w:r>
      <w:r w:rsidRPr="000C12B8">
        <w:rPr>
          <w:rFonts w:cs="Arial"/>
          <w:sz w:val="28"/>
          <w:szCs w:val="28"/>
        </w:rPr>
        <w:tab/>
      </w:r>
      <w:r w:rsidRPr="000C12B8">
        <w:rPr>
          <w:rFonts w:cs="Arial"/>
          <w:sz w:val="28"/>
          <w:szCs w:val="28"/>
        </w:rPr>
        <w:tab/>
      </w:r>
      <w:r w:rsidRPr="000C12B8">
        <w:rPr>
          <w:rFonts w:asciiTheme="minorHAnsi" w:hAnsiTheme="minorHAnsi" w:cstheme="minorHAnsi"/>
          <w:sz w:val="28"/>
          <w:szCs w:val="28"/>
        </w:rPr>
        <w:t>Trisha Hoover</w:t>
      </w:r>
      <w:r w:rsidR="009A70E9">
        <w:rPr>
          <w:rFonts w:asciiTheme="minorHAnsi" w:hAnsiTheme="minorHAnsi" w:cstheme="minorHAnsi"/>
          <w:sz w:val="28"/>
          <w:szCs w:val="28"/>
        </w:rPr>
        <w:t xml:space="preserve"> </w:t>
      </w:r>
      <w:r w:rsidR="00DD64D8">
        <w:rPr>
          <w:rFonts w:asciiTheme="minorHAnsi" w:hAnsiTheme="minorHAnsi" w:cstheme="minorHAnsi"/>
          <w:sz w:val="28"/>
          <w:szCs w:val="28"/>
        </w:rPr>
        <w:t>E</w:t>
      </w:r>
      <w:r w:rsidRPr="000C12B8">
        <w:rPr>
          <w:rFonts w:asciiTheme="minorHAnsi" w:hAnsiTheme="minorHAnsi" w:cstheme="minorHAnsi"/>
          <w:sz w:val="28"/>
          <w:szCs w:val="28"/>
        </w:rPr>
        <w:t xml:space="preserve"> </w:t>
      </w:r>
      <w:r w:rsidRPr="000C12B8">
        <w:rPr>
          <w:rFonts w:asciiTheme="minorHAnsi" w:hAnsiTheme="minorHAnsi" w:cstheme="minorHAnsi"/>
          <w:sz w:val="28"/>
          <w:szCs w:val="28"/>
        </w:rPr>
        <w:tab/>
      </w:r>
    </w:p>
    <w:p w:rsidR="00147114" w:rsidRPr="000C12B8" w:rsidRDefault="00147114" w:rsidP="00147114">
      <w:pPr>
        <w:ind w:firstLine="720"/>
        <w:rPr>
          <w:rFonts w:asciiTheme="minorHAnsi" w:hAnsiTheme="minorHAnsi" w:cstheme="minorHAnsi"/>
          <w:sz w:val="28"/>
          <w:szCs w:val="28"/>
        </w:rPr>
      </w:pPr>
      <w:r>
        <w:rPr>
          <w:rFonts w:asciiTheme="minorHAnsi" w:hAnsiTheme="minorHAnsi" w:cstheme="minorHAnsi"/>
          <w:sz w:val="28"/>
          <w:szCs w:val="28"/>
        </w:rPr>
        <w:t xml:space="preserve">Meghan Carr  </w:t>
      </w:r>
      <w:r>
        <w:rPr>
          <w:rFonts w:asciiTheme="minorHAnsi" w:hAnsiTheme="minorHAnsi" w:cstheme="minorHAnsi"/>
          <w:sz w:val="28"/>
          <w:szCs w:val="28"/>
        </w:rPr>
        <w:tab/>
      </w:r>
      <w:r>
        <w:rPr>
          <w:rFonts w:asciiTheme="minorHAnsi" w:hAnsiTheme="minorHAnsi" w:cstheme="minorHAnsi"/>
          <w:sz w:val="28"/>
          <w:szCs w:val="28"/>
        </w:rPr>
        <w:tab/>
      </w:r>
      <w:r w:rsidRPr="00D56CDF">
        <w:rPr>
          <w:rFonts w:asciiTheme="minorHAnsi" w:hAnsiTheme="minorHAnsi" w:cstheme="minorHAnsi"/>
          <w:strike/>
          <w:sz w:val="28"/>
          <w:szCs w:val="28"/>
        </w:rPr>
        <w:t>Patty Barlow</w:t>
      </w:r>
    </w:p>
    <w:p w:rsidR="00147114" w:rsidRPr="000C12B8" w:rsidRDefault="00147114" w:rsidP="00147114">
      <w:pPr>
        <w:rPr>
          <w:rFonts w:asciiTheme="minorHAnsi" w:hAnsiTheme="minorHAnsi" w:cstheme="minorHAnsi"/>
          <w:sz w:val="28"/>
          <w:szCs w:val="28"/>
        </w:rPr>
      </w:pPr>
    </w:p>
    <w:p w:rsidR="00147114" w:rsidRPr="004924AA" w:rsidRDefault="00147114" w:rsidP="00147114">
      <w:pPr>
        <w:rPr>
          <w:sz w:val="28"/>
          <w:szCs w:val="28"/>
        </w:rPr>
      </w:pPr>
    </w:p>
    <w:p w:rsidR="00147114" w:rsidRPr="004924AA" w:rsidRDefault="00147114" w:rsidP="00147114">
      <w:pPr>
        <w:rPr>
          <w:sz w:val="28"/>
          <w:szCs w:val="28"/>
        </w:rPr>
      </w:pPr>
    </w:p>
    <w:p w:rsidR="00147114" w:rsidRPr="004924AA" w:rsidRDefault="00147114" w:rsidP="00147114">
      <w:pPr>
        <w:numPr>
          <w:ilvl w:val="0"/>
          <w:numId w:val="1"/>
        </w:numPr>
        <w:rPr>
          <w:rFonts w:ascii="Times New Roman" w:hAnsi="Times New Roman"/>
          <w:b/>
          <w:bCs/>
          <w:sz w:val="28"/>
          <w:szCs w:val="28"/>
          <w:u w:val="single"/>
        </w:rPr>
      </w:pPr>
      <w:r w:rsidRPr="004924AA">
        <w:rPr>
          <w:rFonts w:ascii="Times New Roman" w:hAnsi="Times New Roman"/>
          <w:b/>
          <w:bCs/>
          <w:sz w:val="28"/>
          <w:szCs w:val="28"/>
          <w:u w:val="single"/>
        </w:rPr>
        <w:t>Reports:</w:t>
      </w:r>
    </w:p>
    <w:p w:rsidR="00147114" w:rsidRPr="004924AA" w:rsidRDefault="00147114" w:rsidP="00147114">
      <w:pPr>
        <w:numPr>
          <w:ilvl w:val="1"/>
          <w:numId w:val="1"/>
        </w:numPr>
        <w:rPr>
          <w:rFonts w:ascii="Times New Roman" w:hAnsi="Times New Roman"/>
          <w:b/>
          <w:bCs/>
          <w:sz w:val="28"/>
          <w:szCs w:val="28"/>
          <w:u w:val="single"/>
        </w:rPr>
      </w:pPr>
      <w:r w:rsidRPr="004924AA">
        <w:rPr>
          <w:rFonts w:ascii="Times New Roman" w:hAnsi="Times New Roman"/>
          <w:b/>
          <w:bCs/>
          <w:sz w:val="28"/>
          <w:szCs w:val="28"/>
        </w:rPr>
        <w:t xml:space="preserve">Written:  </w:t>
      </w:r>
    </w:p>
    <w:p w:rsidR="00147114" w:rsidRPr="004924AA" w:rsidRDefault="00147114" w:rsidP="00147114">
      <w:pPr>
        <w:numPr>
          <w:ilvl w:val="2"/>
          <w:numId w:val="1"/>
        </w:numPr>
        <w:rPr>
          <w:rFonts w:ascii="Times New Roman" w:hAnsi="Times New Roman"/>
          <w:b/>
          <w:bCs/>
          <w:sz w:val="28"/>
          <w:szCs w:val="28"/>
        </w:rPr>
      </w:pPr>
      <w:r w:rsidRPr="004924AA">
        <w:rPr>
          <w:rFonts w:ascii="Times New Roman" w:hAnsi="Times New Roman"/>
          <w:b/>
          <w:bCs/>
          <w:sz w:val="28"/>
          <w:szCs w:val="28"/>
        </w:rPr>
        <w:t xml:space="preserve">Secretary’s minutes for </w:t>
      </w:r>
      <w:r>
        <w:rPr>
          <w:rFonts w:ascii="Times New Roman" w:hAnsi="Times New Roman"/>
          <w:b/>
          <w:bCs/>
          <w:sz w:val="28"/>
          <w:szCs w:val="28"/>
        </w:rPr>
        <w:t>January</w:t>
      </w:r>
      <w:r w:rsidRPr="004924AA">
        <w:rPr>
          <w:rFonts w:ascii="Times New Roman" w:hAnsi="Times New Roman"/>
          <w:b/>
          <w:bCs/>
          <w:sz w:val="28"/>
          <w:szCs w:val="28"/>
        </w:rPr>
        <w:t>.</w:t>
      </w:r>
    </w:p>
    <w:p w:rsidR="00FB6E4B" w:rsidRPr="004924AA" w:rsidRDefault="00FB6E4B" w:rsidP="00FB6E4B">
      <w:pPr>
        <w:ind w:left="1980"/>
        <w:rPr>
          <w:rFonts w:ascii="Times New Roman" w:hAnsi="Times New Roman"/>
          <w:sz w:val="28"/>
          <w:szCs w:val="28"/>
        </w:rPr>
      </w:pPr>
      <w:r>
        <w:rPr>
          <w:rFonts w:ascii="Times New Roman" w:hAnsi="Times New Roman"/>
          <w:sz w:val="28"/>
          <w:szCs w:val="28"/>
        </w:rPr>
        <w:t>M</w:t>
      </w:r>
      <w:r w:rsidR="00147114">
        <w:rPr>
          <w:rFonts w:ascii="Times New Roman" w:hAnsi="Times New Roman"/>
          <w:sz w:val="28"/>
          <w:szCs w:val="28"/>
        </w:rPr>
        <w:t xml:space="preserve">otion to accept the </w:t>
      </w:r>
      <w:r w:rsidR="00147114">
        <w:rPr>
          <w:rFonts w:ascii="Times New Roman" w:hAnsi="Times New Roman"/>
          <w:b/>
          <w:bCs/>
          <w:sz w:val="28"/>
          <w:szCs w:val="28"/>
        </w:rPr>
        <w:t>January</w:t>
      </w:r>
      <w:r w:rsidR="00147114">
        <w:rPr>
          <w:rFonts w:ascii="Times New Roman" w:hAnsi="Times New Roman"/>
          <w:sz w:val="28"/>
          <w:szCs w:val="28"/>
        </w:rPr>
        <w:t xml:space="preserve"> minutes</w:t>
      </w:r>
    </w:p>
    <w:p w:rsidR="00FB6E4B" w:rsidRDefault="00147114" w:rsidP="00147114">
      <w:pPr>
        <w:ind w:left="1980"/>
        <w:rPr>
          <w:rFonts w:ascii="Times New Roman" w:hAnsi="Times New Roman"/>
          <w:sz w:val="28"/>
          <w:szCs w:val="28"/>
        </w:rPr>
      </w:pPr>
      <w:r w:rsidRPr="004924AA">
        <w:rPr>
          <w:rFonts w:ascii="Times New Roman" w:hAnsi="Times New Roman"/>
          <w:sz w:val="28"/>
          <w:szCs w:val="28"/>
        </w:rPr>
        <w:t xml:space="preserve"> </w:t>
      </w:r>
      <w:bookmarkStart w:id="0" w:name="_GoBack"/>
      <w:bookmarkEnd w:id="0"/>
      <w:r w:rsidR="00272534" w:rsidRPr="004924AA">
        <w:rPr>
          <w:rFonts w:ascii="Times New Roman" w:hAnsi="Times New Roman"/>
          <w:sz w:val="28"/>
          <w:szCs w:val="28"/>
        </w:rPr>
        <w:t>Made</w:t>
      </w:r>
      <w:r w:rsidRPr="004924AA">
        <w:rPr>
          <w:rFonts w:ascii="Times New Roman" w:hAnsi="Times New Roman"/>
          <w:sz w:val="28"/>
          <w:szCs w:val="28"/>
        </w:rPr>
        <w:t xml:space="preserve"> by </w:t>
      </w:r>
      <w:proofErr w:type="spellStart"/>
      <w:r w:rsidR="00DD64D8">
        <w:rPr>
          <w:rFonts w:ascii="Times New Roman" w:hAnsi="Times New Roman"/>
          <w:sz w:val="28"/>
          <w:szCs w:val="28"/>
        </w:rPr>
        <w:t>K</w:t>
      </w:r>
      <w:r w:rsidR="009A70E9">
        <w:rPr>
          <w:rFonts w:ascii="Times New Roman" w:hAnsi="Times New Roman"/>
          <w:sz w:val="28"/>
          <w:szCs w:val="28"/>
        </w:rPr>
        <w:t>ady</w:t>
      </w:r>
      <w:proofErr w:type="spellEnd"/>
      <w:r w:rsidR="00FB6E4B">
        <w:rPr>
          <w:rFonts w:ascii="Times New Roman" w:hAnsi="Times New Roman"/>
          <w:sz w:val="28"/>
          <w:szCs w:val="28"/>
        </w:rPr>
        <w:t xml:space="preserve"> </w:t>
      </w:r>
      <w:proofErr w:type="spellStart"/>
      <w:r w:rsidR="00DD64D8">
        <w:rPr>
          <w:rFonts w:ascii="Times New Roman" w:hAnsi="Times New Roman"/>
          <w:sz w:val="28"/>
          <w:szCs w:val="28"/>
        </w:rPr>
        <w:t>Plante-Szady</w:t>
      </w:r>
      <w:proofErr w:type="spellEnd"/>
    </w:p>
    <w:p w:rsidR="00FB6E4B" w:rsidRDefault="00147114" w:rsidP="00147114">
      <w:pPr>
        <w:ind w:left="1980"/>
        <w:rPr>
          <w:rFonts w:ascii="Times New Roman" w:hAnsi="Times New Roman"/>
          <w:sz w:val="28"/>
          <w:szCs w:val="28"/>
        </w:rPr>
      </w:pPr>
      <w:r w:rsidRPr="004924AA">
        <w:rPr>
          <w:rFonts w:ascii="Times New Roman" w:hAnsi="Times New Roman"/>
          <w:sz w:val="28"/>
          <w:szCs w:val="28"/>
        </w:rPr>
        <w:t xml:space="preserve">Seconded by </w:t>
      </w:r>
      <w:r w:rsidR="00DD64D8">
        <w:rPr>
          <w:rFonts w:ascii="Times New Roman" w:hAnsi="Times New Roman"/>
          <w:sz w:val="28"/>
          <w:szCs w:val="28"/>
        </w:rPr>
        <w:t>Chris Donnelly</w:t>
      </w:r>
    </w:p>
    <w:p w:rsidR="00147114" w:rsidRPr="004924AA" w:rsidRDefault="00FB6E4B" w:rsidP="00147114">
      <w:pPr>
        <w:ind w:left="1980"/>
        <w:rPr>
          <w:rFonts w:ascii="Times New Roman" w:hAnsi="Times New Roman"/>
          <w:b/>
          <w:bCs/>
          <w:sz w:val="28"/>
          <w:szCs w:val="28"/>
        </w:rPr>
      </w:pPr>
      <w:r>
        <w:rPr>
          <w:rFonts w:ascii="Times New Roman" w:hAnsi="Times New Roman"/>
          <w:sz w:val="28"/>
          <w:szCs w:val="28"/>
        </w:rPr>
        <w:t>Motion Passes</w:t>
      </w:r>
      <w:r w:rsidR="00147114" w:rsidRPr="004924AA">
        <w:rPr>
          <w:rFonts w:ascii="Times New Roman" w:hAnsi="Times New Roman"/>
          <w:sz w:val="28"/>
          <w:szCs w:val="28"/>
        </w:rPr>
        <w:t xml:space="preserve"> </w:t>
      </w:r>
    </w:p>
    <w:p w:rsidR="00147114" w:rsidRPr="004924AA" w:rsidRDefault="00147114" w:rsidP="00147114">
      <w:pPr>
        <w:ind w:left="1980"/>
        <w:rPr>
          <w:rFonts w:ascii="Times New Roman" w:hAnsi="Times New Roman"/>
          <w:sz w:val="28"/>
          <w:szCs w:val="28"/>
        </w:rPr>
      </w:pPr>
    </w:p>
    <w:p w:rsidR="00147114" w:rsidRPr="004924AA" w:rsidRDefault="00147114" w:rsidP="00147114">
      <w:pPr>
        <w:numPr>
          <w:ilvl w:val="2"/>
          <w:numId w:val="1"/>
        </w:numPr>
        <w:rPr>
          <w:rFonts w:ascii="Times New Roman" w:hAnsi="Times New Roman"/>
          <w:b/>
          <w:bCs/>
          <w:sz w:val="28"/>
          <w:szCs w:val="28"/>
        </w:rPr>
      </w:pPr>
      <w:r w:rsidRPr="004924AA">
        <w:rPr>
          <w:rFonts w:ascii="Times New Roman" w:hAnsi="Times New Roman"/>
          <w:b/>
          <w:bCs/>
          <w:sz w:val="28"/>
          <w:szCs w:val="28"/>
        </w:rPr>
        <w:t xml:space="preserve">Treasurer’s report for </w:t>
      </w:r>
      <w:r>
        <w:rPr>
          <w:rFonts w:ascii="Times New Roman" w:hAnsi="Times New Roman"/>
          <w:b/>
          <w:bCs/>
          <w:sz w:val="28"/>
          <w:szCs w:val="28"/>
        </w:rPr>
        <w:t>January</w:t>
      </w:r>
      <w:r w:rsidRPr="004924AA">
        <w:rPr>
          <w:rFonts w:ascii="Times New Roman" w:hAnsi="Times New Roman"/>
          <w:sz w:val="28"/>
          <w:szCs w:val="28"/>
        </w:rPr>
        <w:t xml:space="preserve">. </w:t>
      </w:r>
    </w:p>
    <w:p w:rsidR="00147114" w:rsidRDefault="00FB6E4B" w:rsidP="00147114">
      <w:pPr>
        <w:ind w:left="1980"/>
        <w:rPr>
          <w:rFonts w:ascii="Times New Roman" w:hAnsi="Times New Roman"/>
          <w:sz w:val="28"/>
          <w:szCs w:val="28"/>
        </w:rPr>
      </w:pPr>
      <w:r>
        <w:rPr>
          <w:rFonts w:ascii="Times New Roman" w:hAnsi="Times New Roman"/>
          <w:sz w:val="28"/>
          <w:szCs w:val="28"/>
        </w:rPr>
        <w:t>M</w:t>
      </w:r>
      <w:r w:rsidR="00147114" w:rsidRPr="004924AA">
        <w:rPr>
          <w:rFonts w:ascii="Times New Roman" w:hAnsi="Times New Roman"/>
          <w:sz w:val="28"/>
          <w:szCs w:val="28"/>
        </w:rPr>
        <w:t xml:space="preserve">otion to accept the treasurer’s report for </w:t>
      </w:r>
      <w:r w:rsidR="00147114">
        <w:rPr>
          <w:rFonts w:ascii="Times New Roman" w:hAnsi="Times New Roman"/>
          <w:b/>
          <w:bCs/>
          <w:sz w:val="28"/>
          <w:szCs w:val="28"/>
        </w:rPr>
        <w:t>January</w:t>
      </w:r>
      <w:r>
        <w:rPr>
          <w:rFonts w:ascii="Times New Roman" w:hAnsi="Times New Roman"/>
          <w:sz w:val="28"/>
          <w:szCs w:val="28"/>
        </w:rPr>
        <w:t xml:space="preserve"> made by J</w:t>
      </w:r>
      <w:r w:rsidR="00DD64D8">
        <w:rPr>
          <w:rFonts w:ascii="Times New Roman" w:hAnsi="Times New Roman"/>
          <w:sz w:val="28"/>
          <w:szCs w:val="28"/>
        </w:rPr>
        <w:t>acob O Brien</w:t>
      </w:r>
    </w:p>
    <w:p w:rsidR="00FB6E4B" w:rsidRPr="004924AA" w:rsidRDefault="00FB6E4B" w:rsidP="00147114">
      <w:pPr>
        <w:ind w:left="1980"/>
        <w:rPr>
          <w:rFonts w:ascii="Times New Roman" w:hAnsi="Times New Roman"/>
          <w:sz w:val="28"/>
          <w:szCs w:val="28"/>
        </w:rPr>
      </w:pPr>
    </w:p>
    <w:p w:rsidR="00FB6E4B" w:rsidRDefault="00147114" w:rsidP="00147114">
      <w:pPr>
        <w:ind w:left="1980"/>
        <w:rPr>
          <w:rFonts w:ascii="Times New Roman" w:hAnsi="Times New Roman"/>
          <w:sz w:val="28"/>
          <w:szCs w:val="28"/>
        </w:rPr>
      </w:pPr>
      <w:r w:rsidRPr="004924AA">
        <w:rPr>
          <w:rFonts w:ascii="Times New Roman" w:hAnsi="Times New Roman"/>
          <w:sz w:val="28"/>
          <w:szCs w:val="28"/>
        </w:rPr>
        <w:lastRenderedPageBreak/>
        <w:t xml:space="preserve">Seconded </w:t>
      </w:r>
      <w:r w:rsidR="00FB6E4B">
        <w:rPr>
          <w:rFonts w:ascii="Times New Roman" w:hAnsi="Times New Roman"/>
          <w:sz w:val="28"/>
          <w:szCs w:val="28"/>
        </w:rPr>
        <w:t xml:space="preserve">by </w:t>
      </w:r>
      <w:r w:rsidR="009949A5">
        <w:rPr>
          <w:rFonts w:ascii="Times New Roman" w:hAnsi="Times New Roman"/>
          <w:sz w:val="28"/>
          <w:szCs w:val="28"/>
        </w:rPr>
        <w:t>Je</w:t>
      </w:r>
      <w:r w:rsidR="00DD64D8">
        <w:rPr>
          <w:rFonts w:ascii="Times New Roman" w:hAnsi="Times New Roman"/>
          <w:sz w:val="28"/>
          <w:szCs w:val="28"/>
        </w:rPr>
        <w:t>nn Thomas</w:t>
      </w:r>
    </w:p>
    <w:p w:rsidR="00147114" w:rsidRPr="004924AA" w:rsidRDefault="009A70E9" w:rsidP="00147114">
      <w:pPr>
        <w:ind w:left="1980"/>
        <w:rPr>
          <w:rFonts w:ascii="Times New Roman" w:hAnsi="Times New Roman"/>
          <w:sz w:val="28"/>
          <w:szCs w:val="28"/>
        </w:rPr>
      </w:pPr>
      <w:r>
        <w:rPr>
          <w:rFonts w:ascii="Times New Roman" w:hAnsi="Times New Roman"/>
          <w:sz w:val="28"/>
          <w:szCs w:val="28"/>
        </w:rPr>
        <w:t xml:space="preserve">Salaries discussed.  Office supplies discussed Tom’s salary on report and software update.  </w:t>
      </w:r>
      <w:r w:rsidR="009949A5">
        <w:rPr>
          <w:rFonts w:ascii="Times New Roman" w:hAnsi="Times New Roman"/>
          <w:sz w:val="28"/>
          <w:szCs w:val="28"/>
        </w:rPr>
        <w:t>Insurance -home owners</w:t>
      </w:r>
    </w:p>
    <w:p w:rsidR="00147114" w:rsidRPr="004924AA" w:rsidRDefault="00147114" w:rsidP="00147114">
      <w:pPr>
        <w:ind w:left="1980"/>
        <w:rPr>
          <w:rFonts w:ascii="Times New Roman" w:hAnsi="Times New Roman"/>
          <w:sz w:val="28"/>
          <w:szCs w:val="28"/>
        </w:rPr>
      </w:pPr>
      <w:r w:rsidRPr="004924AA">
        <w:rPr>
          <w:rFonts w:ascii="Times New Roman" w:hAnsi="Times New Roman"/>
          <w:sz w:val="28"/>
          <w:szCs w:val="28"/>
        </w:rPr>
        <w:t>Motion Passes to accept the treasurer’s report.</w:t>
      </w:r>
    </w:p>
    <w:p w:rsidR="00147114" w:rsidRPr="004924AA" w:rsidRDefault="00147114" w:rsidP="00147114">
      <w:pPr>
        <w:ind w:left="1980"/>
        <w:rPr>
          <w:rFonts w:ascii="Times New Roman" w:hAnsi="Times New Roman"/>
          <w:sz w:val="28"/>
          <w:szCs w:val="28"/>
        </w:rPr>
      </w:pPr>
    </w:p>
    <w:p w:rsidR="00147114" w:rsidRPr="004924AA" w:rsidRDefault="00147114" w:rsidP="00147114">
      <w:pPr>
        <w:numPr>
          <w:ilvl w:val="2"/>
          <w:numId w:val="1"/>
        </w:numPr>
        <w:rPr>
          <w:rFonts w:ascii="Times New Roman" w:hAnsi="Times New Roman"/>
          <w:b/>
          <w:bCs/>
          <w:sz w:val="28"/>
          <w:szCs w:val="28"/>
        </w:rPr>
      </w:pPr>
      <w:r w:rsidRPr="004924AA">
        <w:rPr>
          <w:rFonts w:ascii="Times New Roman" w:hAnsi="Times New Roman"/>
          <w:b/>
          <w:bCs/>
          <w:sz w:val="28"/>
          <w:szCs w:val="28"/>
        </w:rPr>
        <w:t xml:space="preserve">President’s calendar for </w:t>
      </w:r>
      <w:r>
        <w:rPr>
          <w:rFonts w:ascii="Times New Roman" w:hAnsi="Times New Roman"/>
          <w:b/>
          <w:bCs/>
          <w:sz w:val="28"/>
          <w:szCs w:val="28"/>
        </w:rPr>
        <w:t>January</w:t>
      </w:r>
      <w:r w:rsidR="00FB6E4B">
        <w:rPr>
          <w:rFonts w:ascii="Times New Roman" w:hAnsi="Times New Roman"/>
          <w:b/>
          <w:bCs/>
          <w:sz w:val="28"/>
          <w:szCs w:val="28"/>
        </w:rPr>
        <w:t xml:space="preserve"> distributed</w:t>
      </w:r>
      <w:r w:rsidRPr="004924AA">
        <w:rPr>
          <w:rFonts w:ascii="Times New Roman" w:hAnsi="Times New Roman"/>
          <w:b/>
          <w:bCs/>
          <w:sz w:val="28"/>
          <w:szCs w:val="28"/>
        </w:rPr>
        <w:t>.</w:t>
      </w:r>
    </w:p>
    <w:p w:rsidR="00147114" w:rsidRPr="004924AA" w:rsidRDefault="00147114" w:rsidP="00147114">
      <w:pPr>
        <w:pStyle w:val="BodyText"/>
        <w:rPr>
          <w:sz w:val="28"/>
          <w:szCs w:val="28"/>
        </w:rPr>
      </w:pPr>
      <w:r w:rsidRPr="004924AA">
        <w:rPr>
          <w:sz w:val="28"/>
          <w:szCs w:val="28"/>
        </w:rPr>
        <w:t xml:space="preserve">   </w:t>
      </w:r>
    </w:p>
    <w:p w:rsidR="00147114" w:rsidRPr="004924AA" w:rsidRDefault="00147114" w:rsidP="00147114">
      <w:pPr>
        <w:ind w:left="1980"/>
        <w:rPr>
          <w:rFonts w:ascii="Times New Roman" w:hAnsi="Times New Roman"/>
          <w:b/>
          <w:bCs/>
          <w:sz w:val="28"/>
          <w:szCs w:val="28"/>
        </w:rPr>
      </w:pPr>
    </w:p>
    <w:p w:rsidR="00147114" w:rsidRPr="004924AA" w:rsidRDefault="00147114" w:rsidP="00147114">
      <w:pPr>
        <w:numPr>
          <w:ilvl w:val="2"/>
          <w:numId w:val="1"/>
        </w:numPr>
        <w:rPr>
          <w:rFonts w:ascii="Times New Roman" w:hAnsi="Times New Roman"/>
          <w:b/>
          <w:bCs/>
          <w:sz w:val="28"/>
          <w:szCs w:val="28"/>
        </w:rPr>
      </w:pPr>
      <w:r w:rsidRPr="004924AA">
        <w:rPr>
          <w:rFonts w:ascii="Times New Roman" w:hAnsi="Times New Roman"/>
          <w:b/>
          <w:bCs/>
          <w:sz w:val="28"/>
          <w:szCs w:val="28"/>
        </w:rPr>
        <w:t>Other</w:t>
      </w:r>
    </w:p>
    <w:p w:rsidR="00147114" w:rsidRPr="004924AA" w:rsidRDefault="00147114" w:rsidP="00147114">
      <w:pPr>
        <w:rPr>
          <w:rFonts w:ascii="Times New Roman" w:hAnsi="Times New Roman"/>
          <w:b/>
          <w:bCs/>
          <w:sz w:val="28"/>
          <w:szCs w:val="28"/>
        </w:rPr>
      </w:pPr>
    </w:p>
    <w:p w:rsidR="00147114" w:rsidRPr="004924AA" w:rsidRDefault="00147114" w:rsidP="00147114">
      <w:pPr>
        <w:rPr>
          <w:rFonts w:ascii="Times New Roman" w:hAnsi="Times New Roman"/>
          <w:b/>
          <w:bCs/>
          <w:sz w:val="28"/>
          <w:szCs w:val="28"/>
        </w:rPr>
      </w:pPr>
    </w:p>
    <w:p w:rsidR="00147114" w:rsidRPr="004924AA" w:rsidRDefault="00147114" w:rsidP="00147114">
      <w:pPr>
        <w:numPr>
          <w:ilvl w:val="1"/>
          <w:numId w:val="1"/>
        </w:numPr>
        <w:rPr>
          <w:rFonts w:ascii="Times New Roman" w:hAnsi="Times New Roman"/>
          <w:b/>
          <w:bCs/>
          <w:sz w:val="28"/>
          <w:szCs w:val="28"/>
        </w:rPr>
      </w:pPr>
      <w:r w:rsidRPr="004924AA">
        <w:rPr>
          <w:rFonts w:ascii="Times New Roman" w:hAnsi="Times New Roman"/>
          <w:b/>
          <w:bCs/>
          <w:sz w:val="28"/>
          <w:szCs w:val="28"/>
        </w:rPr>
        <w:t>Oral:</w:t>
      </w:r>
    </w:p>
    <w:p w:rsidR="00147114" w:rsidRDefault="00147114" w:rsidP="00147114">
      <w:pPr>
        <w:numPr>
          <w:ilvl w:val="2"/>
          <w:numId w:val="1"/>
        </w:numPr>
        <w:rPr>
          <w:rFonts w:ascii="Times New Roman" w:hAnsi="Times New Roman"/>
          <w:b/>
          <w:bCs/>
          <w:sz w:val="28"/>
          <w:szCs w:val="28"/>
        </w:rPr>
      </w:pPr>
      <w:r w:rsidRPr="004924AA">
        <w:rPr>
          <w:rFonts w:ascii="Times New Roman" w:hAnsi="Times New Roman"/>
          <w:b/>
          <w:bCs/>
          <w:sz w:val="28"/>
          <w:szCs w:val="28"/>
        </w:rPr>
        <w:t xml:space="preserve">Grievance – </w:t>
      </w:r>
      <w:r>
        <w:rPr>
          <w:rFonts w:ascii="Times New Roman" w:hAnsi="Times New Roman"/>
          <w:b/>
          <w:bCs/>
          <w:sz w:val="28"/>
          <w:szCs w:val="28"/>
        </w:rPr>
        <w:t xml:space="preserve">Christopher Garcia </w:t>
      </w:r>
      <w:r w:rsidR="00FB6E4B">
        <w:rPr>
          <w:rFonts w:ascii="Times New Roman" w:hAnsi="Times New Roman"/>
          <w:b/>
          <w:bCs/>
          <w:sz w:val="28"/>
          <w:szCs w:val="28"/>
        </w:rPr>
        <w:t>u</w:t>
      </w:r>
      <w:r>
        <w:rPr>
          <w:rFonts w:ascii="Times New Roman" w:hAnsi="Times New Roman"/>
          <w:b/>
          <w:bCs/>
          <w:sz w:val="28"/>
          <w:szCs w:val="28"/>
        </w:rPr>
        <w:t>pdate</w:t>
      </w:r>
      <w:r w:rsidR="00FB6E4B">
        <w:rPr>
          <w:rFonts w:ascii="Times New Roman" w:hAnsi="Times New Roman"/>
          <w:b/>
          <w:bCs/>
          <w:sz w:val="28"/>
          <w:szCs w:val="28"/>
        </w:rPr>
        <w:t>d</w:t>
      </w:r>
      <w:r w:rsidRPr="004924AA">
        <w:rPr>
          <w:rFonts w:ascii="Times New Roman" w:hAnsi="Times New Roman"/>
          <w:b/>
          <w:bCs/>
          <w:sz w:val="28"/>
          <w:szCs w:val="28"/>
        </w:rPr>
        <w:t xml:space="preserve"> the Board on the status of grievances. </w:t>
      </w:r>
    </w:p>
    <w:p w:rsidR="00147114" w:rsidRDefault="00147114" w:rsidP="00147114">
      <w:pPr>
        <w:numPr>
          <w:ilvl w:val="2"/>
          <w:numId w:val="1"/>
        </w:numPr>
        <w:rPr>
          <w:rFonts w:ascii="Times New Roman" w:hAnsi="Times New Roman"/>
          <w:b/>
          <w:bCs/>
          <w:sz w:val="28"/>
          <w:szCs w:val="28"/>
        </w:rPr>
      </w:pPr>
      <w:r>
        <w:rPr>
          <w:rFonts w:ascii="Times New Roman" w:hAnsi="Times New Roman"/>
          <w:b/>
          <w:bCs/>
          <w:sz w:val="28"/>
          <w:szCs w:val="28"/>
        </w:rPr>
        <w:t xml:space="preserve">Negotiations Update: </w:t>
      </w:r>
    </w:p>
    <w:p w:rsidR="00147114" w:rsidRDefault="00147114" w:rsidP="00147114">
      <w:pPr>
        <w:ind w:left="2160"/>
        <w:rPr>
          <w:rFonts w:ascii="Times New Roman" w:hAnsi="Times New Roman"/>
          <w:b/>
          <w:bCs/>
          <w:sz w:val="28"/>
          <w:szCs w:val="28"/>
        </w:rPr>
      </w:pPr>
      <w:r>
        <w:rPr>
          <w:rFonts w:ascii="Times New Roman" w:hAnsi="Times New Roman"/>
          <w:b/>
          <w:bCs/>
          <w:sz w:val="28"/>
          <w:szCs w:val="28"/>
        </w:rPr>
        <w:t xml:space="preserve">Swift: </w:t>
      </w:r>
      <w:r w:rsidRPr="000022A7">
        <w:rPr>
          <w:rFonts w:ascii="Times New Roman" w:hAnsi="Times New Roman"/>
          <w:bCs/>
          <w:sz w:val="28"/>
          <w:szCs w:val="28"/>
        </w:rPr>
        <w:t>Awaiting approval by the school committee</w:t>
      </w:r>
    </w:p>
    <w:p w:rsidR="00147114" w:rsidRDefault="00147114" w:rsidP="00147114">
      <w:pPr>
        <w:ind w:left="2160"/>
        <w:rPr>
          <w:rFonts w:ascii="Times New Roman" w:hAnsi="Times New Roman"/>
          <w:b/>
          <w:bCs/>
          <w:sz w:val="28"/>
          <w:szCs w:val="28"/>
        </w:rPr>
      </w:pPr>
      <w:r>
        <w:rPr>
          <w:rFonts w:ascii="Times New Roman" w:hAnsi="Times New Roman"/>
          <w:b/>
          <w:bCs/>
          <w:sz w:val="28"/>
          <w:szCs w:val="28"/>
        </w:rPr>
        <w:t xml:space="preserve">Pre-K TSG: </w:t>
      </w:r>
      <w:r w:rsidR="00FB6E4B">
        <w:rPr>
          <w:rFonts w:ascii="Times New Roman" w:hAnsi="Times New Roman"/>
          <w:bCs/>
          <w:sz w:val="28"/>
          <w:szCs w:val="28"/>
        </w:rPr>
        <w:t xml:space="preserve">It is in its final stages; </w:t>
      </w:r>
      <w:r w:rsidRPr="000022A7">
        <w:rPr>
          <w:rFonts w:ascii="Times New Roman" w:hAnsi="Times New Roman"/>
          <w:bCs/>
          <w:sz w:val="28"/>
          <w:szCs w:val="28"/>
        </w:rPr>
        <w:t>sent back to the district with revisions and await</w:t>
      </w:r>
      <w:r w:rsidR="00FB6E4B">
        <w:rPr>
          <w:rFonts w:ascii="Times New Roman" w:hAnsi="Times New Roman"/>
          <w:bCs/>
          <w:sz w:val="28"/>
          <w:szCs w:val="28"/>
        </w:rPr>
        <w:t>ing</w:t>
      </w:r>
      <w:r w:rsidRPr="000022A7">
        <w:rPr>
          <w:rFonts w:ascii="Times New Roman" w:hAnsi="Times New Roman"/>
          <w:bCs/>
          <w:sz w:val="28"/>
          <w:szCs w:val="28"/>
        </w:rPr>
        <w:t xml:space="preserve"> the district's response</w:t>
      </w:r>
      <w:r>
        <w:rPr>
          <w:rFonts w:ascii="Times New Roman" w:hAnsi="Times New Roman"/>
          <w:b/>
          <w:bCs/>
          <w:sz w:val="28"/>
          <w:szCs w:val="28"/>
        </w:rPr>
        <w:t>.</w:t>
      </w:r>
    </w:p>
    <w:p w:rsidR="00147114" w:rsidRDefault="00147114" w:rsidP="00147114">
      <w:pPr>
        <w:ind w:left="2160"/>
        <w:rPr>
          <w:rFonts w:ascii="Times New Roman" w:hAnsi="Times New Roman"/>
          <w:b/>
          <w:bCs/>
          <w:sz w:val="28"/>
          <w:szCs w:val="28"/>
        </w:rPr>
      </w:pPr>
      <w:r>
        <w:rPr>
          <w:rFonts w:ascii="Times New Roman" w:hAnsi="Times New Roman"/>
          <w:b/>
          <w:bCs/>
          <w:sz w:val="28"/>
          <w:szCs w:val="28"/>
        </w:rPr>
        <w:t xml:space="preserve">Renaissance: </w:t>
      </w:r>
      <w:r w:rsidRPr="000022A7">
        <w:rPr>
          <w:rFonts w:ascii="Times New Roman" w:hAnsi="Times New Roman"/>
          <w:bCs/>
          <w:sz w:val="28"/>
          <w:szCs w:val="28"/>
        </w:rPr>
        <w:t xml:space="preserve">The Innovation plan will not be renewed by DESE. The district has eliminated all positions for that school.  Employees have been given letters by the district which include their bidding options if they have </w:t>
      </w:r>
      <w:proofErr w:type="gramStart"/>
      <w:r w:rsidRPr="000022A7">
        <w:rPr>
          <w:rFonts w:ascii="Times New Roman" w:hAnsi="Times New Roman"/>
          <w:bCs/>
          <w:sz w:val="28"/>
          <w:szCs w:val="28"/>
        </w:rPr>
        <w:t>PTS,</w:t>
      </w:r>
      <w:proofErr w:type="gramEnd"/>
      <w:r w:rsidRPr="000022A7">
        <w:rPr>
          <w:rFonts w:ascii="Times New Roman" w:hAnsi="Times New Roman"/>
          <w:bCs/>
          <w:sz w:val="28"/>
          <w:szCs w:val="28"/>
        </w:rPr>
        <w:t xml:space="preserve"> or other options if they do not.  </w:t>
      </w:r>
      <w:r w:rsidR="00FB6E4B">
        <w:rPr>
          <w:rFonts w:ascii="Times New Roman" w:hAnsi="Times New Roman"/>
          <w:bCs/>
          <w:sz w:val="28"/>
          <w:szCs w:val="28"/>
        </w:rPr>
        <w:t xml:space="preserve">President Nickerson </w:t>
      </w:r>
      <w:r w:rsidRPr="000022A7">
        <w:rPr>
          <w:rFonts w:ascii="Times New Roman" w:hAnsi="Times New Roman"/>
          <w:bCs/>
          <w:sz w:val="28"/>
          <w:szCs w:val="28"/>
        </w:rPr>
        <w:t>met with members yesterday with faculty rep and executive board member Lynn Drayton to answer questions. The Association is working to finalize am MOU as the processes for this closure are similar to past school consolidations.  We will look to include relevant language in this MOU to ensure the preservation of member rights.</w:t>
      </w:r>
      <w:r>
        <w:rPr>
          <w:rFonts w:ascii="Times New Roman" w:hAnsi="Times New Roman"/>
          <w:b/>
          <w:bCs/>
          <w:sz w:val="28"/>
          <w:szCs w:val="28"/>
        </w:rPr>
        <w:t xml:space="preserve">   </w:t>
      </w:r>
    </w:p>
    <w:p w:rsidR="00147114" w:rsidRPr="004924AA" w:rsidRDefault="00147114" w:rsidP="00147114">
      <w:pPr>
        <w:numPr>
          <w:ilvl w:val="2"/>
          <w:numId w:val="1"/>
        </w:numPr>
        <w:rPr>
          <w:rFonts w:ascii="Times New Roman" w:hAnsi="Times New Roman"/>
          <w:b/>
          <w:bCs/>
          <w:sz w:val="28"/>
          <w:szCs w:val="28"/>
        </w:rPr>
      </w:pPr>
      <w:r>
        <w:rPr>
          <w:rFonts w:ascii="Times New Roman" w:hAnsi="Times New Roman"/>
          <w:b/>
          <w:bCs/>
          <w:sz w:val="28"/>
          <w:szCs w:val="28"/>
        </w:rPr>
        <w:t>Scholarship Committee: Lynn and Jenn provide</w:t>
      </w:r>
      <w:r w:rsidR="00FB6E4B">
        <w:rPr>
          <w:rFonts w:ascii="Times New Roman" w:hAnsi="Times New Roman"/>
          <w:b/>
          <w:bCs/>
          <w:sz w:val="28"/>
          <w:szCs w:val="28"/>
        </w:rPr>
        <w:t>d</w:t>
      </w:r>
      <w:r>
        <w:rPr>
          <w:rFonts w:ascii="Times New Roman" w:hAnsi="Times New Roman"/>
          <w:b/>
          <w:bCs/>
          <w:sz w:val="28"/>
          <w:szCs w:val="28"/>
        </w:rPr>
        <w:t xml:space="preserve"> an update on the fundraiser. </w:t>
      </w:r>
    </w:p>
    <w:p w:rsidR="00147114" w:rsidRPr="004924AA" w:rsidRDefault="00147114" w:rsidP="00147114">
      <w:pPr>
        <w:ind w:left="1980"/>
        <w:rPr>
          <w:rFonts w:ascii="Times New Roman" w:hAnsi="Times New Roman"/>
          <w:b/>
          <w:bCs/>
          <w:sz w:val="28"/>
          <w:szCs w:val="28"/>
        </w:rPr>
      </w:pPr>
    </w:p>
    <w:p w:rsidR="00147114" w:rsidRPr="004924AA" w:rsidRDefault="00147114" w:rsidP="00147114">
      <w:pPr>
        <w:ind w:left="1980"/>
        <w:rPr>
          <w:rFonts w:ascii="Times New Roman" w:hAnsi="Times New Roman"/>
          <w:b/>
          <w:bCs/>
          <w:sz w:val="28"/>
          <w:szCs w:val="28"/>
        </w:rPr>
      </w:pPr>
    </w:p>
    <w:p w:rsidR="00147114" w:rsidRPr="004924AA" w:rsidRDefault="00147114" w:rsidP="00147114">
      <w:pPr>
        <w:rPr>
          <w:rFonts w:ascii="Times New Roman" w:hAnsi="Times New Roman"/>
          <w:b/>
          <w:bCs/>
          <w:sz w:val="28"/>
          <w:szCs w:val="28"/>
        </w:rPr>
      </w:pPr>
    </w:p>
    <w:p w:rsidR="00147114" w:rsidRPr="004924AA" w:rsidRDefault="00147114" w:rsidP="00147114">
      <w:pPr>
        <w:rPr>
          <w:rFonts w:ascii="Times New Roman" w:hAnsi="Times New Roman"/>
          <w:b/>
          <w:bCs/>
          <w:sz w:val="28"/>
          <w:szCs w:val="28"/>
        </w:rPr>
      </w:pPr>
    </w:p>
    <w:p w:rsidR="00147114" w:rsidRPr="004924AA" w:rsidRDefault="00147114" w:rsidP="00147114">
      <w:pPr>
        <w:pStyle w:val="Heading2"/>
        <w:rPr>
          <w:b/>
          <w:bCs/>
          <w:sz w:val="28"/>
          <w:szCs w:val="28"/>
        </w:rPr>
      </w:pPr>
      <w:r w:rsidRPr="004924AA">
        <w:rPr>
          <w:b/>
          <w:bCs/>
          <w:sz w:val="28"/>
          <w:szCs w:val="28"/>
        </w:rPr>
        <w:t>Correspondence</w:t>
      </w:r>
    </w:p>
    <w:p w:rsidR="00147114" w:rsidRPr="004924AA" w:rsidRDefault="00147114" w:rsidP="00147114">
      <w:pPr>
        <w:ind w:left="1080"/>
        <w:rPr>
          <w:rFonts w:ascii="Times New Roman" w:hAnsi="Times New Roman"/>
          <w:sz w:val="28"/>
          <w:szCs w:val="28"/>
        </w:rPr>
      </w:pPr>
    </w:p>
    <w:p w:rsidR="00147114" w:rsidRPr="004924AA" w:rsidRDefault="00147114" w:rsidP="00147114">
      <w:pPr>
        <w:ind w:left="1080"/>
        <w:rPr>
          <w:rFonts w:ascii="Times New Roman" w:hAnsi="Times New Roman"/>
          <w:b/>
          <w:bCs/>
          <w:sz w:val="28"/>
          <w:szCs w:val="28"/>
        </w:rPr>
      </w:pPr>
      <w:proofErr w:type="gramStart"/>
      <w:r>
        <w:rPr>
          <w:rFonts w:ascii="Times New Roman" w:hAnsi="Times New Roman"/>
          <w:b/>
          <w:bCs/>
          <w:sz w:val="28"/>
          <w:szCs w:val="28"/>
        </w:rPr>
        <w:t>none</w:t>
      </w:r>
      <w:proofErr w:type="gramEnd"/>
      <w:r>
        <w:rPr>
          <w:rFonts w:ascii="Times New Roman" w:hAnsi="Times New Roman"/>
          <w:b/>
          <w:bCs/>
          <w:sz w:val="28"/>
          <w:szCs w:val="28"/>
        </w:rPr>
        <w:t xml:space="preserve"> </w:t>
      </w:r>
    </w:p>
    <w:p w:rsidR="00147114" w:rsidRPr="004924AA" w:rsidRDefault="00147114" w:rsidP="00147114">
      <w:pPr>
        <w:ind w:left="1080"/>
        <w:rPr>
          <w:rFonts w:ascii="Times New Roman" w:hAnsi="Times New Roman"/>
          <w:b/>
          <w:bCs/>
          <w:sz w:val="28"/>
          <w:szCs w:val="28"/>
        </w:rPr>
      </w:pPr>
    </w:p>
    <w:p w:rsidR="00147114" w:rsidRPr="004924AA" w:rsidRDefault="00147114" w:rsidP="00147114">
      <w:pPr>
        <w:pStyle w:val="Heading2"/>
        <w:tabs>
          <w:tab w:val="clear" w:pos="1080"/>
          <w:tab w:val="left" w:pos="1122"/>
        </w:tabs>
        <w:ind w:left="1870" w:hanging="1496"/>
        <w:rPr>
          <w:b/>
          <w:bCs/>
          <w:sz w:val="28"/>
          <w:szCs w:val="28"/>
        </w:rPr>
      </w:pPr>
      <w:r w:rsidRPr="004924AA">
        <w:rPr>
          <w:b/>
          <w:bCs/>
          <w:sz w:val="28"/>
          <w:szCs w:val="28"/>
        </w:rPr>
        <w:t>Old Business:</w:t>
      </w:r>
    </w:p>
    <w:p w:rsidR="00147114" w:rsidRDefault="00147114" w:rsidP="00147114">
      <w:pPr>
        <w:ind w:left="1080"/>
        <w:rPr>
          <w:rFonts w:ascii="Times New Roman" w:hAnsi="Times New Roman"/>
          <w:sz w:val="28"/>
          <w:szCs w:val="28"/>
        </w:rPr>
      </w:pPr>
      <w:r w:rsidRPr="004924AA">
        <w:rPr>
          <w:rFonts w:ascii="Times New Roman" w:hAnsi="Times New Roman"/>
          <w:sz w:val="28"/>
          <w:szCs w:val="28"/>
        </w:rPr>
        <w:t xml:space="preserve"> </w:t>
      </w:r>
    </w:p>
    <w:p w:rsidR="00147114" w:rsidRDefault="00147114" w:rsidP="00147114">
      <w:pPr>
        <w:ind w:left="1080"/>
        <w:rPr>
          <w:rFonts w:ascii="Times New Roman" w:hAnsi="Times New Roman"/>
          <w:sz w:val="28"/>
          <w:szCs w:val="28"/>
        </w:rPr>
      </w:pPr>
      <w:r w:rsidRPr="004924AA">
        <w:rPr>
          <w:rFonts w:ascii="Times New Roman" w:hAnsi="Times New Roman"/>
          <w:bCs/>
          <w:sz w:val="28"/>
          <w:szCs w:val="28"/>
        </w:rPr>
        <w:t>20</w:t>
      </w:r>
      <w:r>
        <w:rPr>
          <w:rFonts w:ascii="Times New Roman" w:hAnsi="Times New Roman"/>
          <w:bCs/>
          <w:sz w:val="28"/>
          <w:szCs w:val="28"/>
        </w:rPr>
        <w:t>2</w:t>
      </w:r>
      <w:r w:rsidR="009004B6">
        <w:rPr>
          <w:rFonts w:ascii="Times New Roman" w:hAnsi="Times New Roman"/>
          <w:bCs/>
          <w:sz w:val="28"/>
          <w:szCs w:val="28"/>
        </w:rPr>
        <w:t>2</w:t>
      </w:r>
      <w:r w:rsidRPr="004924AA">
        <w:rPr>
          <w:rFonts w:ascii="Times New Roman" w:hAnsi="Times New Roman"/>
          <w:bCs/>
          <w:sz w:val="28"/>
          <w:szCs w:val="28"/>
        </w:rPr>
        <w:t xml:space="preserve"> </w:t>
      </w:r>
      <w:r w:rsidR="00272534" w:rsidRPr="004924AA">
        <w:rPr>
          <w:rFonts w:ascii="Times New Roman" w:hAnsi="Times New Roman"/>
          <w:bCs/>
          <w:sz w:val="28"/>
          <w:szCs w:val="28"/>
        </w:rPr>
        <w:t xml:space="preserve">NBEA </w:t>
      </w:r>
      <w:r w:rsidR="00272534">
        <w:rPr>
          <w:rFonts w:ascii="Times New Roman" w:hAnsi="Times New Roman"/>
          <w:bCs/>
          <w:sz w:val="28"/>
          <w:szCs w:val="28"/>
        </w:rPr>
        <w:t>Auditor’s</w:t>
      </w:r>
      <w:r w:rsidRPr="004924AA">
        <w:rPr>
          <w:rFonts w:ascii="Times New Roman" w:hAnsi="Times New Roman"/>
          <w:bCs/>
          <w:sz w:val="28"/>
          <w:szCs w:val="28"/>
        </w:rPr>
        <w:t xml:space="preserve"> Report</w:t>
      </w:r>
      <w:r w:rsidRPr="004924AA">
        <w:rPr>
          <w:rFonts w:ascii="Times New Roman" w:hAnsi="Times New Roman"/>
          <w:sz w:val="28"/>
          <w:szCs w:val="28"/>
        </w:rPr>
        <w:t xml:space="preserve"> </w:t>
      </w:r>
    </w:p>
    <w:p w:rsidR="00147114" w:rsidRPr="004924AA" w:rsidRDefault="00FB6E4B" w:rsidP="00FB6E4B">
      <w:pPr>
        <w:ind w:left="1080"/>
        <w:rPr>
          <w:rFonts w:ascii="Times New Roman" w:hAnsi="Times New Roman"/>
          <w:bCs/>
          <w:sz w:val="28"/>
          <w:szCs w:val="28"/>
        </w:rPr>
      </w:pPr>
      <w:r>
        <w:rPr>
          <w:rFonts w:ascii="Times New Roman" w:hAnsi="Times New Roman"/>
          <w:sz w:val="28"/>
          <w:szCs w:val="28"/>
        </w:rPr>
        <w:t>M</w:t>
      </w:r>
      <w:r w:rsidR="00147114" w:rsidRPr="004924AA">
        <w:rPr>
          <w:rFonts w:ascii="Times New Roman" w:hAnsi="Times New Roman"/>
          <w:sz w:val="28"/>
          <w:szCs w:val="28"/>
        </w:rPr>
        <w:t xml:space="preserve">otion to </w:t>
      </w:r>
      <w:r w:rsidR="00147114">
        <w:rPr>
          <w:rFonts w:ascii="Times New Roman" w:hAnsi="Times New Roman"/>
          <w:sz w:val="28"/>
          <w:szCs w:val="28"/>
        </w:rPr>
        <w:t xml:space="preserve">accept the </w:t>
      </w:r>
      <w:r w:rsidR="00272534">
        <w:rPr>
          <w:rFonts w:ascii="Times New Roman" w:hAnsi="Times New Roman"/>
          <w:sz w:val="28"/>
          <w:szCs w:val="28"/>
        </w:rPr>
        <w:t xml:space="preserve">NBEA </w:t>
      </w:r>
      <w:r w:rsidR="00272534">
        <w:rPr>
          <w:rFonts w:ascii="Times New Roman" w:hAnsi="Times New Roman"/>
          <w:bCs/>
          <w:sz w:val="28"/>
          <w:szCs w:val="28"/>
        </w:rPr>
        <w:t>Auditor’s</w:t>
      </w:r>
      <w:r w:rsidR="00147114" w:rsidRPr="004924AA">
        <w:rPr>
          <w:rFonts w:ascii="Times New Roman" w:hAnsi="Times New Roman"/>
          <w:bCs/>
          <w:sz w:val="28"/>
          <w:szCs w:val="28"/>
        </w:rPr>
        <w:t xml:space="preserve"> Report</w:t>
      </w:r>
      <w:r>
        <w:rPr>
          <w:rFonts w:ascii="Times New Roman" w:hAnsi="Times New Roman"/>
          <w:bCs/>
          <w:sz w:val="28"/>
          <w:szCs w:val="28"/>
        </w:rPr>
        <w:t xml:space="preserve"> made </w:t>
      </w:r>
      <w:r w:rsidR="00147114" w:rsidRPr="004924AA">
        <w:rPr>
          <w:rFonts w:ascii="Times New Roman" w:hAnsi="Times New Roman"/>
          <w:bCs/>
          <w:sz w:val="28"/>
          <w:szCs w:val="28"/>
        </w:rPr>
        <w:t>by:</w:t>
      </w:r>
      <w:r w:rsidR="00147114">
        <w:rPr>
          <w:rFonts w:ascii="Times New Roman" w:hAnsi="Times New Roman"/>
          <w:bCs/>
          <w:sz w:val="28"/>
          <w:szCs w:val="28"/>
        </w:rPr>
        <w:t xml:space="preserve"> </w:t>
      </w:r>
      <w:r w:rsidR="00DD64D8">
        <w:rPr>
          <w:rFonts w:ascii="Times New Roman" w:hAnsi="Times New Roman"/>
          <w:bCs/>
          <w:sz w:val="28"/>
          <w:szCs w:val="28"/>
        </w:rPr>
        <w:t>L</w:t>
      </w:r>
      <w:r w:rsidR="00322F04">
        <w:rPr>
          <w:rFonts w:ascii="Times New Roman" w:hAnsi="Times New Roman"/>
          <w:bCs/>
          <w:sz w:val="28"/>
          <w:szCs w:val="28"/>
        </w:rPr>
        <w:t>yn</w:t>
      </w:r>
      <w:r w:rsidR="00DD64D8">
        <w:rPr>
          <w:rFonts w:ascii="Times New Roman" w:hAnsi="Times New Roman"/>
          <w:bCs/>
          <w:sz w:val="28"/>
          <w:szCs w:val="28"/>
        </w:rPr>
        <w:t>n Drayton</w:t>
      </w:r>
    </w:p>
    <w:p w:rsidR="00147114" w:rsidRDefault="00272534" w:rsidP="00147114">
      <w:pPr>
        <w:ind w:left="1080"/>
        <w:rPr>
          <w:rFonts w:ascii="Times New Roman" w:hAnsi="Times New Roman"/>
          <w:bCs/>
          <w:sz w:val="28"/>
          <w:szCs w:val="28"/>
        </w:rPr>
      </w:pPr>
      <w:r w:rsidRPr="004924AA">
        <w:rPr>
          <w:rFonts w:ascii="Times New Roman" w:hAnsi="Times New Roman"/>
          <w:bCs/>
          <w:sz w:val="28"/>
          <w:szCs w:val="28"/>
        </w:rPr>
        <w:t>Second</w:t>
      </w:r>
      <w:r>
        <w:rPr>
          <w:rFonts w:ascii="Times New Roman" w:hAnsi="Times New Roman"/>
          <w:bCs/>
          <w:sz w:val="28"/>
          <w:szCs w:val="28"/>
        </w:rPr>
        <w:t>ed by</w:t>
      </w:r>
      <w:r w:rsidR="00FB6E4B">
        <w:rPr>
          <w:rFonts w:ascii="Times New Roman" w:hAnsi="Times New Roman"/>
          <w:bCs/>
          <w:sz w:val="28"/>
          <w:szCs w:val="28"/>
        </w:rPr>
        <w:t xml:space="preserve"> </w:t>
      </w:r>
      <w:r w:rsidR="00DD64D8">
        <w:rPr>
          <w:rFonts w:ascii="Times New Roman" w:hAnsi="Times New Roman"/>
          <w:bCs/>
          <w:sz w:val="28"/>
          <w:szCs w:val="28"/>
        </w:rPr>
        <w:t>J</w:t>
      </w:r>
      <w:r w:rsidR="00322F04">
        <w:rPr>
          <w:rFonts w:ascii="Times New Roman" w:hAnsi="Times New Roman"/>
          <w:bCs/>
          <w:sz w:val="28"/>
          <w:szCs w:val="28"/>
        </w:rPr>
        <w:t>en</w:t>
      </w:r>
      <w:r w:rsidR="00D8726B">
        <w:rPr>
          <w:rFonts w:ascii="Times New Roman" w:hAnsi="Times New Roman"/>
          <w:bCs/>
          <w:sz w:val="28"/>
          <w:szCs w:val="28"/>
        </w:rPr>
        <w:t>n Thomas</w:t>
      </w:r>
    </w:p>
    <w:p w:rsidR="00147114" w:rsidRDefault="00147114" w:rsidP="00147114">
      <w:pPr>
        <w:ind w:left="1080"/>
        <w:rPr>
          <w:rFonts w:ascii="Times New Roman" w:hAnsi="Times New Roman"/>
          <w:sz w:val="28"/>
          <w:szCs w:val="28"/>
        </w:rPr>
      </w:pPr>
      <w:r>
        <w:rPr>
          <w:rFonts w:ascii="Times New Roman" w:hAnsi="Times New Roman"/>
          <w:sz w:val="28"/>
          <w:szCs w:val="28"/>
        </w:rPr>
        <w:t>The motion passes.</w:t>
      </w:r>
    </w:p>
    <w:p w:rsidR="00147114" w:rsidRDefault="00147114" w:rsidP="00147114">
      <w:pPr>
        <w:rPr>
          <w:rFonts w:ascii="Times New Roman" w:hAnsi="Times New Roman"/>
          <w:b/>
          <w:bCs/>
          <w:sz w:val="28"/>
          <w:szCs w:val="28"/>
        </w:rPr>
      </w:pPr>
    </w:p>
    <w:p w:rsidR="00147114" w:rsidRPr="004924AA" w:rsidRDefault="00147114" w:rsidP="00147114">
      <w:pPr>
        <w:rPr>
          <w:rFonts w:ascii="Times New Roman" w:hAnsi="Times New Roman"/>
          <w:b/>
          <w:bCs/>
          <w:sz w:val="28"/>
          <w:szCs w:val="28"/>
        </w:rPr>
      </w:pPr>
    </w:p>
    <w:p w:rsidR="00147114" w:rsidRDefault="00147114" w:rsidP="00147114">
      <w:pPr>
        <w:pStyle w:val="Heading2"/>
        <w:rPr>
          <w:b/>
          <w:bCs/>
          <w:sz w:val="28"/>
          <w:szCs w:val="28"/>
        </w:rPr>
      </w:pPr>
      <w:r w:rsidRPr="004924AA">
        <w:rPr>
          <w:b/>
          <w:bCs/>
          <w:sz w:val="28"/>
          <w:szCs w:val="28"/>
        </w:rPr>
        <w:t>New Business:</w:t>
      </w:r>
    </w:p>
    <w:p w:rsidR="00147114" w:rsidRDefault="00147114" w:rsidP="00147114">
      <w:r>
        <w:t>Board Vacancies</w:t>
      </w:r>
    </w:p>
    <w:p w:rsidR="00147114" w:rsidRDefault="00FB6E4B" w:rsidP="00147114">
      <w:r>
        <w:rPr>
          <w:rFonts w:asciiTheme="minorHAnsi" w:hAnsiTheme="minorHAnsi" w:cstheme="minorHAnsi"/>
          <w:sz w:val="28"/>
          <w:szCs w:val="28"/>
        </w:rPr>
        <w:t>M</w:t>
      </w:r>
      <w:r w:rsidR="00147114" w:rsidRPr="00A27F21">
        <w:rPr>
          <w:rFonts w:asciiTheme="minorHAnsi" w:hAnsiTheme="minorHAnsi" w:cstheme="minorHAnsi"/>
          <w:sz w:val="28"/>
          <w:szCs w:val="28"/>
        </w:rPr>
        <w:t xml:space="preserve">otion to </w:t>
      </w:r>
      <w:r w:rsidR="00147114">
        <w:rPr>
          <w:rFonts w:asciiTheme="minorHAnsi" w:hAnsiTheme="minorHAnsi" w:cstheme="minorHAnsi"/>
          <w:sz w:val="28"/>
          <w:szCs w:val="28"/>
        </w:rPr>
        <w:t>accept Sara Mello's appointment to the vacant Special Services Executive Board position</w:t>
      </w:r>
      <w:r>
        <w:rPr>
          <w:rFonts w:asciiTheme="minorHAnsi" w:hAnsiTheme="minorHAnsi" w:cstheme="minorHAnsi"/>
          <w:sz w:val="28"/>
          <w:szCs w:val="28"/>
        </w:rPr>
        <w:t xml:space="preserve"> made by </w:t>
      </w:r>
      <w:proofErr w:type="spellStart"/>
      <w:r w:rsidR="009949A5">
        <w:rPr>
          <w:rFonts w:asciiTheme="minorHAnsi" w:hAnsiTheme="minorHAnsi" w:cstheme="minorHAnsi"/>
          <w:sz w:val="28"/>
          <w:szCs w:val="28"/>
        </w:rPr>
        <w:t>Kady</w:t>
      </w:r>
      <w:proofErr w:type="spellEnd"/>
      <w:r>
        <w:rPr>
          <w:rFonts w:asciiTheme="minorHAnsi" w:hAnsiTheme="minorHAnsi" w:cstheme="minorHAnsi"/>
          <w:sz w:val="28"/>
          <w:szCs w:val="28"/>
        </w:rPr>
        <w:t xml:space="preserve"> </w:t>
      </w:r>
      <w:proofErr w:type="spellStart"/>
      <w:r w:rsidR="00D8726B">
        <w:rPr>
          <w:rFonts w:asciiTheme="minorHAnsi" w:hAnsiTheme="minorHAnsi" w:cstheme="minorHAnsi"/>
          <w:sz w:val="28"/>
          <w:szCs w:val="28"/>
        </w:rPr>
        <w:t>Plante-Szady</w:t>
      </w:r>
      <w:proofErr w:type="spellEnd"/>
      <w:r w:rsidR="00147114" w:rsidRPr="00A27F21">
        <w:rPr>
          <w:rFonts w:asciiTheme="minorHAnsi" w:hAnsiTheme="minorHAnsi" w:cstheme="minorHAnsi"/>
          <w:sz w:val="28"/>
          <w:szCs w:val="28"/>
        </w:rPr>
        <w:t xml:space="preserve"> </w:t>
      </w:r>
    </w:p>
    <w:p w:rsidR="00147114" w:rsidRDefault="00147114" w:rsidP="00147114">
      <w:pPr>
        <w:rPr>
          <w:rFonts w:asciiTheme="minorHAnsi" w:hAnsiTheme="minorHAnsi" w:cstheme="minorHAnsi"/>
          <w:sz w:val="28"/>
          <w:szCs w:val="28"/>
        </w:rPr>
      </w:pPr>
      <w:r w:rsidRPr="00A27F21">
        <w:rPr>
          <w:rFonts w:asciiTheme="minorHAnsi" w:hAnsiTheme="minorHAnsi" w:cstheme="minorHAnsi"/>
          <w:sz w:val="28"/>
          <w:szCs w:val="28"/>
        </w:rPr>
        <w:t xml:space="preserve">Seconded </w:t>
      </w:r>
      <w:r w:rsidR="00FB6E4B">
        <w:rPr>
          <w:rFonts w:asciiTheme="minorHAnsi" w:hAnsiTheme="minorHAnsi" w:cstheme="minorHAnsi"/>
          <w:sz w:val="28"/>
          <w:szCs w:val="28"/>
        </w:rPr>
        <w:t xml:space="preserve">by </w:t>
      </w:r>
      <w:r w:rsidR="009949A5">
        <w:rPr>
          <w:rFonts w:asciiTheme="minorHAnsi" w:hAnsiTheme="minorHAnsi" w:cstheme="minorHAnsi"/>
          <w:sz w:val="28"/>
          <w:szCs w:val="28"/>
        </w:rPr>
        <w:t>Jacob</w:t>
      </w:r>
      <w:r w:rsidR="00D8726B">
        <w:rPr>
          <w:rFonts w:asciiTheme="minorHAnsi" w:hAnsiTheme="minorHAnsi" w:cstheme="minorHAnsi"/>
          <w:sz w:val="28"/>
          <w:szCs w:val="28"/>
        </w:rPr>
        <w:t xml:space="preserve"> O</w:t>
      </w:r>
      <w:r w:rsidR="00FB6E4B">
        <w:rPr>
          <w:rFonts w:asciiTheme="minorHAnsi" w:hAnsiTheme="minorHAnsi" w:cstheme="minorHAnsi"/>
          <w:sz w:val="28"/>
          <w:szCs w:val="28"/>
        </w:rPr>
        <w:t>'</w:t>
      </w:r>
      <w:r w:rsidR="00D8726B">
        <w:rPr>
          <w:rFonts w:asciiTheme="minorHAnsi" w:hAnsiTheme="minorHAnsi" w:cstheme="minorHAnsi"/>
          <w:sz w:val="28"/>
          <w:szCs w:val="28"/>
        </w:rPr>
        <w:t>Brien</w:t>
      </w:r>
    </w:p>
    <w:p w:rsidR="00147114" w:rsidRDefault="00147114" w:rsidP="00147114">
      <w:pPr>
        <w:rPr>
          <w:rFonts w:asciiTheme="minorHAnsi" w:hAnsiTheme="minorHAnsi" w:cstheme="minorHAnsi"/>
          <w:sz w:val="28"/>
          <w:szCs w:val="28"/>
        </w:rPr>
      </w:pPr>
      <w:r w:rsidRPr="00A27F21">
        <w:rPr>
          <w:rFonts w:asciiTheme="minorHAnsi" w:hAnsiTheme="minorHAnsi" w:cstheme="minorHAnsi"/>
          <w:sz w:val="28"/>
          <w:szCs w:val="28"/>
        </w:rPr>
        <w:t xml:space="preserve">Motion Passes to </w:t>
      </w:r>
      <w:r>
        <w:rPr>
          <w:rFonts w:asciiTheme="minorHAnsi" w:hAnsiTheme="minorHAnsi" w:cstheme="minorHAnsi"/>
          <w:sz w:val="28"/>
          <w:szCs w:val="28"/>
        </w:rPr>
        <w:t>accept Sara Mello's appointment to the vacant Special Services Executive Board position</w:t>
      </w:r>
      <w:r w:rsidRPr="00A27F21">
        <w:rPr>
          <w:rFonts w:asciiTheme="minorHAnsi" w:hAnsiTheme="minorHAnsi" w:cstheme="minorHAnsi"/>
          <w:sz w:val="28"/>
          <w:szCs w:val="28"/>
        </w:rPr>
        <w:t>.</w:t>
      </w:r>
      <w:r>
        <w:rPr>
          <w:rFonts w:asciiTheme="minorHAnsi" w:hAnsiTheme="minorHAnsi" w:cstheme="minorHAnsi"/>
          <w:sz w:val="28"/>
          <w:szCs w:val="28"/>
        </w:rPr>
        <w:t xml:space="preserve">  </w:t>
      </w:r>
    </w:p>
    <w:p w:rsidR="00147114" w:rsidRDefault="00147114" w:rsidP="00147114">
      <w:pPr>
        <w:rPr>
          <w:rFonts w:asciiTheme="minorHAnsi" w:hAnsiTheme="minorHAnsi" w:cstheme="minorHAnsi"/>
          <w:sz w:val="28"/>
          <w:szCs w:val="28"/>
        </w:rPr>
      </w:pPr>
    </w:p>
    <w:p w:rsidR="00FB6E4B" w:rsidRDefault="00FB6E4B" w:rsidP="00147114">
      <w:pPr>
        <w:rPr>
          <w:rFonts w:asciiTheme="minorHAnsi" w:hAnsiTheme="minorHAnsi" w:cstheme="minorHAnsi"/>
          <w:sz w:val="28"/>
          <w:szCs w:val="28"/>
        </w:rPr>
      </w:pPr>
      <w:r>
        <w:rPr>
          <w:rFonts w:asciiTheme="minorHAnsi" w:hAnsiTheme="minorHAnsi" w:cstheme="minorHAnsi"/>
          <w:sz w:val="28"/>
          <w:szCs w:val="28"/>
        </w:rPr>
        <w:t>R</w:t>
      </w:r>
      <w:r w:rsidR="00147114">
        <w:rPr>
          <w:rFonts w:asciiTheme="minorHAnsi" w:hAnsiTheme="minorHAnsi" w:cstheme="minorHAnsi"/>
          <w:sz w:val="28"/>
          <w:szCs w:val="28"/>
        </w:rPr>
        <w:t xml:space="preserve">esignation from Unit B Executive Board member, Patty Barlow accepted.  </w:t>
      </w:r>
    </w:p>
    <w:p w:rsidR="00147114" w:rsidRDefault="00FB6E4B" w:rsidP="00FB6E4B">
      <w:r>
        <w:rPr>
          <w:rFonts w:asciiTheme="minorHAnsi" w:hAnsiTheme="minorHAnsi" w:cstheme="minorHAnsi"/>
          <w:sz w:val="28"/>
          <w:szCs w:val="28"/>
        </w:rPr>
        <w:t>M</w:t>
      </w:r>
      <w:r w:rsidR="00147114" w:rsidRPr="00A27F21">
        <w:rPr>
          <w:rFonts w:asciiTheme="minorHAnsi" w:hAnsiTheme="minorHAnsi" w:cstheme="minorHAnsi"/>
          <w:sz w:val="28"/>
          <w:szCs w:val="28"/>
        </w:rPr>
        <w:t xml:space="preserve">otion to </w:t>
      </w:r>
      <w:r w:rsidR="00147114">
        <w:rPr>
          <w:rFonts w:asciiTheme="minorHAnsi" w:hAnsiTheme="minorHAnsi" w:cstheme="minorHAnsi"/>
          <w:sz w:val="28"/>
          <w:szCs w:val="28"/>
        </w:rPr>
        <w:t>accept Michelle Campos' appointment to the vacant Unit B Executive Board position</w:t>
      </w:r>
      <w:r>
        <w:rPr>
          <w:rFonts w:asciiTheme="minorHAnsi" w:hAnsiTheme="minorHAnsi" w:cstheme="minorHAnsi"/>
          <w:sz w:val="28"/>
          <w:szCs w:val="28"/>
        </w:rPr>
        <w:t xml:space="preserve"> made by </w:t>
      </w:r>
      <w:r w:rsidR="00D8726B">
        <w:rPr>
          <w:rFonts w:asciiTheme="minorHAnsi" w:hAnsiTheme="minorHAnsi" w:cstheme="minorHAnsi"/>
          <w:sz w:val="28"/>
          <w:szCs w:val="28"/>
        </w:rPr>
        <w:t>C</w:t>
      </w:r>
      <w:r w:rsidR="009949A5">
        <w:rPr>
          <w:rFonts w:asciiTheme="minorHAnsi" w:hAnsiTheme="minorHAnsi" w:cstheme="minorHAnsi"/>
          <w:sz w:val="28"/>
          <w:szCs w:val="28"/>
        </w:rPr>
        <w:t>hri</w:t>
      </w:r>
      <w:r w:rsidR="00D8726B">
        <w:rPr>
          <w:rFonts w:asciiTheme="minorHAnsi" w:hAnsiTheme="minorHAnsi" w:cstheme="minorHAnsi"/>
          <w:sz w:val="28"/>
          <w:szCs w:val="28"/>
        </w:rPr>
        <w:t>s Garcia</w:t>
      </w:r>
    </w:p>
    <w:p w:rsidR="00147114" w:rsidRDefault="00147114" w:rsidP="00147114">
      <w:pPr>
        <w:rPr>
          <w:rFonts w:asciiTheme="minorHAnsi" w:hAnsiTheme="minorHAnsi" w:cstheme="minorHAnsi"/>
          <w:sz w:val="28"/>
          <w:szCs w:val="28"/>
        </w:rPr>
      </w:pPr>
      <w:r w:rsidRPr="00A27F21">
        <w:rPr>
          <w:rFonts w:asciiTheme="minorHAnsi" w:hAnsiTheme="minorHAnsi" w:cstheme="minorHAnsi"/>
          <w:sz w:val="28"/>
          <w:szCs w:val="28"/>
        </w:rPr>
        <w:t xml:space="preserve">Seconded by </w:t>
      </w:r>
      <w:r w:rsidR="00FB6E4B">
        <w:rPr>
          <w:rFonts w:asciiTheme="minorHAnsi" w:hAnsiTheme="minorHAnsi" w:cstheme="minorHAnsi"/>
          <w:sz w:val="28"/>
          <w:szCs w:val="28"/>
        </w:rPr>
        <w:t>C</w:t>
      </w:r>
      <w:r w:rsidR="00D8726B">
        <w:rPr>
          <w:rFonts w:asciiTheme="minorHAnsi" w:hAnsiTheme="minorHAnsi" w:cstheme="minorHAnsi"/>
          <w:sz w:val="28"/>
          <w:szCs w:val="28"/>
        </w:rPr>
        <w:t>hris</w:t>
      </w:r>
      <w:r w:rsidR="00FB6E4B">
        <w:rPr>
          <w:rFonts w:asciiTheme="minorHAnsi" w:hAnsiTheme="minorHAnsi" w:cstheme="minorHAnsi"/>
          <w:sz w:val="28"/>
          <w:szCs w:val="28"/>
        </w:rPr>
        <w:t xml:space="preserve"> Donnelly</w:t>
      </w:r>
    </w:p>
    <w:p w:rsidR="00147114" w:rsidRDefault="00147114" w:rsidP="00147114"/>
    <w:p w:rsidR="00147114" w:rsidRDefault="00147114" w:rsidP="00147114">
      <w:pPr>
        <w:rPr>
          <w:rFonts w:asciiTheme="minorHAnsi" w:hAnsiTheme="minorHAnsi" w:cstheme="minorHAnsi"/>
          <w:sz w:val="28"/>
          <w:szCs w:val="28"/>
        </w:rPr>
      </w:pPr>
      <w:r w:rsidRPr="00A27F21">
        <w:rPr>
          <w:rFonts w:asciiTheme="minorHAnsi" w:hAnsiTheme="minorHAnsi" w:cstheme="minorHAnsi"/>
          <w:sz w:val="28"/>
          <w:szCs w:val="28"/>
        </w:rPr>
        <w:t xml:space="preserve">Motion Passes to </w:t>
      </w:r>
      <w:r>
        <w:rPr>
          <w:rFonts w:asciiTheme="minorHAnsi" w:hAnsiTheme="minorHAnsi" w:cstheme="minorHAnsi"/>
          <w:sz w:val="28"/>
          <w:szCs w:val="28"/>
        </w:rPr>
        <w:t>accept Michelle Campos' appointment to the vacant Unit B Executive Board position</w:t>
      </w:r>
      <w:r w:rsidR="00FB6E4B">
        <w:rPr>
          <w:rFonts w:asciiTheme="minorHAnsi" w:hAnsiTheme="minorHAnsi" w:cstheme="minorHAnsi"/>
          <w:sz w:val="28"/>
          <w:szCs w:val="28"/>
        </w:rPr>
        <w:t>.</w:t>
      </w:r>
    </w:p>
    <w:p w:rsidR="00147114" w:rsidRDefault="00147114" w:rsidP="00147114">
      <w:pPr>
        <w:rPr>
          <w:rFonts w:asciiTheme="minorHAnsi" w:hAnsiTheme="minorHAnsi" w:cstheme="minorHAnsi"/>
          <w:sz w:val="28"/>
          <w:szCs w:val="28"/>
        </w:rPr>
      </w:pPr>
    </w:p>
    <w:p w:rsidR="00FB6E4B" w:rsidRDefault="00FB6E4B" w:rsidP="00FB6E4B">
      <w:r>
        <w:rPr>
          <w:rFonts w:asciiTheme="minorHAnsi" w:hAnsiTheme="minorHAnsi" w:cstheme="minorHAnsi"/>
          <w:sz w:val="28"/>
          <w:szCs w:val="28"/>
        </w:rPr>
        <w:t>R</w:t>
      </w:r>
      <w:r w:rsidR="00147114">
        <w:rPr>
          <w:rFonts w:asciiTheme="minorHAnsi" w:hAnsiTheme="minorHAnsi" w:cstheme="minorHAnsi"/>
          <w:sz w:val="28"/>
          <w:szCs w:val="28"/>
        </w:rPr>
        <w:t>esignation from Region 3 Executive Board member, Kira Gabriel</w:t>
      </w:r>
      <w:r>
        <w:rPr>
          <w:rFonts w:asciiTheme="minorHAnsi" w:hAnsiTheme="minorHAnsi" w:cstheme="minorHAnsi"/>
          <w:sz w:val="28"/>
          <w:szCs w:val="28"/>
        </w:rPr>
        <w:t xml:space="preserve"> </w:t>
      </w:r>
      <w:r w:rsidR="00147114">
        <w:rPr>
          <w:rFonts w:asciiTheme="minorHAnsi" w:hAnsiTheme="minorHAnsi" w:cstheme="minorHAnsi"/>
          <w:sz w:val="28"/>
          <w:szCs w:val="28"/>
        </w:rPr>
        <w:t xml:space="preserve">accepted.  </w:t>
      </w:r>
    </w:p>
    <w:p w:rsidR="00FB6E4B" w:rsidRDefault="00FB6E4B" w:rsidP="00FB6E4B"/>
    <w:p w:rsidR="00FB6E4B" w:rsidRDefault="00FB6E4B" w:rsidP="00FB6E4B">
      <w:r>
        <w:rPr>
          <w:rFonts w:ascii="Times New Roman" w:hAnsi="Times New Roman"/>
          <w:sz w:val="28"/>
          <w:szCs w:val="28"/>
        </w:rPr>
        <w:t>M</w:t>
      </w:r>
      <w:r w:rsidR="00147114">
        <w:rPr>
          <w:rFonts w:ascii="Times New Roman" w:hAnsi="Times New Roman"/>
          <w:sz w:val="28"/>
          <w:szCs w:val="28"/>
        </w:rPr>
        <w:t>otion to transfer $37, 616 from the Health and Welfare fund to the NBEA for annual support</w:t>
      </w:r>
      <w:r>
        <w:rPr>
          <w:rFonts w:ascii="Times New Roman" w:hAnsi="Times New Roman"/>
          <w:sz w:val="28"/>
          <w:szCs w:val="28"/>
        </w:rPr>
        <w:t xml:space="preserve"> made </w:t>
      </w:r>
      <w:r w:rsidR="00147114" w:rsidRPr="004924AA">
        <w:rPr>
          <w:rFonts w:ascii="Times New Roman" w:hAnsi="Times New Roman"/>
          <w:bCs/>
          <w:sz w:val="28"/>
          <w:szCs w:val="28"/>
        </w:rPr>
        <w:t>by:</w:t>
      </w:r>
      <w:r w:rsidR="00147114">
        <w:rPr>
          <w:rFonts w:ascii="Times New Roman" w:hAnsi="Times New Roman"/>
          <w:bCs/>
          <w:sz w:val="28"/>
          <w:szCs w:val="28"/>
        </w:rPr>
        <w:t xml:space="preserve"> </w:t>
      </w:r>
      <w:proofErr w:type="spellStart"/>
      <w:r w:rsidR="00D8726B">
        <w:rPr>
          <w:rFonts w:ascii="Times New Roman" w:hAnsi="Times New Roman"/>
          <w:bCs/>
          <w:sz w:val="28"/>
          <w:szCs w:val="28"/>
        </w:rPr>
        <w:t>K</w:t>
      </w:r>
      <w:r w:rsidR="00322F04">
        <w:rPr>
          <w:rFonts w:ascii="Times New Roman" w:hAnsi="Times New Roman"/>
          <w:bCs/>
          <w:sz w:val="28"/>
          <w:szCs w:val="28"/>
        </w:rPr>
        <w:t>ady</w:t>
      </w:r>
      <w:proofErr w:type="spellEnd"/>
      <w:r w:rsidR="00D8726B">
        <w:rPr>
          <w:rFonts w:ascii="Times New Roman" w:hAnsi="Times New Roman"/>
          <w:bCs/>
          <w:sz w:val="28"/>
          <w:szCs w:val="28"/>
        </w:rPr>
        <w:t xml:space="preserve"> </w:t>
      </w:r>
      <w:proofErr w:type="spellStart"/>
      <w:r w:rsidR="00D8726B">
        <w:rPr>
          <w:rFonts w:ascii="Times New Roman" w:hAnsi="Times New Roman"/>
          <w:bCs/>
          <w:sz w:val="28"/>
          <w:szCs w:val="28"/>
        </w:rPr>
        <w:t>Plante-Szady</w:t>
      </w:r>
      <w:proofErr w:type="spellEnd"/>
    </w:p>
    <w:p w:rsidR="00FB6E4B" w:rsidRDefault="00147114" w:rsidP="00FB6E4B">
      <w:r w:rsidRPr="004924AA">
        <w:rPr>
          <w:rFonts w:ascii="Times New Roman" w:hAnsi="Times New Roman"/>
          <w:bCs/>
          <w:sz w:val="28"/>
          <w:szCs w:val="28"/>
        </w:rPr>
        <w:t>Second by:</w:t>
      </w:r>
      <w:r w:rsidR="00D8726B">
        <w:rPr>
          <w:rFonts w:ascii="Times New Roman" w:hAnsi="Times New Roman"/>
          <w:bCs/>
          <w:sz w:val="28"/>
          <w:szCs w:val="28"/>
        </w:rPr>
        <w:t xml:space="preserve"> H</w:t>
      </w:r>
      <w:r w:rsidR="00322F04">
        <w:rPr>
          <w:rFonts w:ascii="Times New Roman" w:hAnsi="Times New Roman"/>
          <w:bCs/>
          <w:sz w:val="28"/>
          <w:szCs w:val="28"/>
        </w:rPr>
        <w:t>eidi</w:t>
      </w:r>
      <w:r w:rsidR="00D8726B">
        <w:rPr>
          <w:rFonts w:ascii="Times New Roman" w:hAnsi="Times New Roman"/>
          <w:bCs/>
          <w:sz w:val="28"/>
          <w:szCs w:val="28"/>
        </w:rPr>
        <w:t xml:space="preserve"> </w:t>
      </w:r>
      <w:proofErr w:type="spellStart"/>
      <w:r w:rsidR="00D8726B">
        <w:rPr>
          <w:rFonts w:ascii="Times New Roman" w:hAnsi="Times New Roman"/>
          <w:bCs/>
          <w:sz w:val="28"/>
          <w:szCs w:val="28"/>
        </w:rPr>
        <w:t>Telles</w:t>
      </w:r>
      <w:proofErr w:type="spellEnd"/>
    </w:p>
    <w:p w:rsidR="00FB6E4B" w:rsidRDefault="00147114" w:rsidP="00FB6E4B">
      <w:r>
        <w:rPr>
          <w:rFonts w:ascii="Times New Roman" w:hAnsi="Times New Roman"/>
          <w:sz w:val="28"/>
          <w:szCs w:val="28"/>
        </w:rPr>
        <w:t>The motion passes.</w:t>
      </w:r>
    </w:p>
    <w:p w:rsidR="00274EF1" w:rsidRDefault="00274EF1" w:rsidP="00FB6E4B">
      <w:pPr>
        <w:rPr>
          <w:rFonts w:asciiTheme="minorHAnsi" w:hAnsiTheme="minorHAnsi" w:cstheme="minorHAnsi"/>
          <w:sz w:val="28"/>
          <w:szCs w:val="28"/>
        </w:rPr>
      </w:pPr>
    </w:p>
    <w:p w:rsidR="00FB6E4B" w:rsidRDefault="00FB6E4B" w:rsidP="00FB6E4B">
      <w:r>
        <w:rPr>
          <w:rFonts w:asciiTheme="minorHAnsi" w:hAnsiTheme="minorHAnsi" w:cstheme="minorHAnsi"/>
          <w:sz w:val="28"/>
          <w:szCs w:val="28"/>
        </w:rPr>
        <w:t>M</w:t>
      </w:r>
      <w:r w:rsidR="00147114" w:rsidRPr="00A27F21">
        <w:rPr>
          <w:rFonts w:asciiTheme="minorHAnsi" w:hAnsiTheme="minorHAnsi" w:cstheme="minorHAnsi"/>
          <w:sz w:val="28"/>
          <w:szCs w:val="28"/>
        </w:rPr>
        <w:t xml:space="preserve">otion to table the </w:t>
      </w:r>
      <w:r w:rsidR="00274EF1">
        <w:rPr>
          <w:rFonts w:asciiTheme="minorHAnsi" w:hAnsiTheme="minorHAnsi" w:cstheme="minorHAnsi"/>
          <w:sz w:val="28"/>
          <w:szCs w:val="28"/>
        </w:rPr>
        <w:t xml:space="preserve">2022 </w:t>
      </w:r>
      <w:r w:rsidR="00147114" w:rsidRPr="00A27F21">
        <w:rPr>
          <w:rFonts w:asciiTheme="minorHAnsi" w:hAnsiTheme="minorHAnsi" w:cstheme="minorHAnsi"/>
          <w:sz w:val="28"/>
          <w:szCs w:val="28"/>
        </w:rPr>
        <w:t xml:space="preserve">NBEA </w:t>
      </w:r>
      <w:r w:rsidR="00274EF1">
        <w:rPr>
          <w:rFonts w:asciiTheme="minorHAnsi" w:hAnsiTheme="minorHAnsi" w:cstheme="minorHAnsi"/>
          <w:sz w:val="28"/>
          <w:szCs w:val="28"/>
        </w:rPr>
        <w:t>Hea</w:t>
      </w:r>
      <w:r w:rsidR="00272534">
        <w:rPr>
          <w:rFonts w:asciiTheme="minorHAnsi" w:hAnsiTheme="minorHAnsi" w:cstheme="minorHAnsi"/>
          <w:sz w:val="28"/>
          <w:szCs w:val="28"/>
        </w:rPr>
        <w:t>l</w:t>
      </w:r>
      <w:r w:rsidR="00274EF1">
        <w:rPr>
          <w:rFonts w:asciiTheme="minorHAnsi" w:hAnsiTheme="minorHAnsi" w:cstheme="minorHAnsi"/>
          <w:sz w:val="28"/>
          <w:szCs w:val="28"/>
        </w:rPr>
        <w:t xml:space="preserve">th and Welfare </w:t>
      </w:r>
      <w:r w:rsidR="00147114" w:rsidRPr="00A27F21">
        <w:rPr>
          <w:rFonts w:asciiTheme="minorHAnsi" w:hAnsiTheme="minorHAnsi" w:cstheme="minorHAnsi"/>
          <w:sz w:val="28"/>
          <w:szCs w:val="28"/>
        </w:rPr>
        <w:t>Auditor's Report</w:t>
      </w:r>
      <w:r>
        <w:rPr>
          <w:rFonts w:asciiTheme="minorHAnsi" w:hAnsiTheme="minorHAnsi" w:cstheme="minorHAnsi"/>
          <w:sz w:val="28"/>
          <w:szCs w:val="28"/>
        </w:rPr>
        <w:t xml:space="preserve"> made by </w:t>
      </w:r>
      <w:r w:rsidR="00D8726B">
        <w:rPr>
          <w:rFonts w:asciiTheme="minorHAnsi" w:hAnsiTheme="minorHAnsi" w:cstheme="minorHAnsi"/>
          <w:sz w:val="28"/>
          <w:szCs w:val="28"/>
        </w:rPr>
        <w:t>Jenn Thomas</w:t>
      </w:r>
      <w:r w:rsidR="00147114" w:rsidRPr="00A27F21">
        <w:rPr>
          <w:rFonts w:asciiTheme="minorHAnsi" w:hAnsiTheme="minorHAnsi" w:cstheme="minorHAnsi"/>
          <w:sz w:val="28"/>
          <w:szCs w:val="28"/>
        </w:rPr>
        <w:t xml:space="preserve"> </w:t>
      </w:r>
    </w:p>
    <w:p w:rsidR="00FB6E4B" w:rsidRDefault="00FB6E4B" w:rsidP="00FB6E4B">
      <w:r>
        <w:rPr>
          <w:rFonts w:asciiTheme="minorHAnsi" w:hAnsiTheme="minorHAnsi" w:cstheme="minorHAnsi"/>
          <w:sz w:val="28"/>
          <w:szCs w:val="28"/>
        </w:rPr>
        <w:t xml:space="preserve">Seconded by </w:t>
      </w:r>
      <w:r w:rsidR="00D8726B">
        <w:rPr>
          <w:rFonts w:asciiTheme="minorHAnsi" w:hAnsiTheme="minorHAnsi" w:cstheme="minorHAnsi"/>
          <w:sz w:val="28"/>
          <w:szCs w:val="28"/>
        </w:rPr>
        <w:t>Jacob O</w:t>
      </w:r>
      <w:r w:rsidR="00274EF1">
        <w:rPr>
          <w:rFonts w:asciiTheme="minorHAnsi" w:hAnsiTheme="minorHAnsi" w:cstheme="minorHAnsi"/>
          <w:sz w:val="28"/>
          <w:szCs w:val="28"/>
        </w:rPr>
        <w:t>'</w:t>
      </w:r>
      <w:r w:rsidR="00D8726B">
        <w:rPr>
          <w:rFonts w:asciiTheme="minorHAnsi" w:hAnsiTheme="minorHAnsi" w:cstheme="minorHAnsi"/>
          <w:sz w:val="28"/>
          <w:szCs w:val="28"/>
        </w:rPr>
        <w:t>Brien</w:t>
      </w:r>
    </w:p>
    <w:p w:rsidR="00FB6E4B" w:rsidRDefault="00147114" w:rsidP="00FB6E4B">
      <w:pPr>
        <w:rPr>
          <w:rFonts w:asciiTheme="minorHAnsi" w:hAnsiTheme="minorHAnsi" w:cstheme="minorHAnsi"/>
          <w:sz w:val="28"/>
          <w:szCs w:val="28"/>
        </w:rPr>
      </w:pPr>
      <w:proofErr w:type="gramStart"/>
      <w:r w:rsidRPr="00A27F21">
        <w:rPr>
          <w:rFonts w:asciiTheme="minorHAnsi" w:hAnsiTheme="minorHAnsi" w:cstheme="minorHAnsi"/>
          <w:sz w:val="28"/>
          <w:szCs w:val="28"/>
        </w:rPr>
        <w:t>Motion Passes to Table NBEA Auditors Report.</w:t>
      </w:r>
      <w:proofErr w:type="gramEnd"/>
    </w:p>
    <w:p w:rsidR="00FB6E4B" w:rsidRDefault="00FB6E4B" w:rsidP="00FB6E4B">
      <w:pPr>
        <w:rPr>
          <w:rFonts w:asciiTheme="minorHAnsi" w:hAnsiTheme="minorHAnsi" w:cstheme="minorHAnsi"/>
          <w:sz w:val="28"/>
          <w:szCs w:val="28"/>
        </w:rPr>
      </w:pPr>
    </w:p>
    <w:p w:rsidR="00FB6E4B" w:rsidRDefault="00147114" w:rsidP="00FB6E4B">
      <w:pPr>
        <w:rPr>
          <w:rFonts w:asciiTheme="minorHAnsi" w:hAnsiTheme="minorHAnsi" w:cstheme="minorHAnsi"/>
          <w:sz w:val="28"/>
          <w:szCs w:val="28"/>
        </w:rPr>
      </w:pPr>
      <w:r w:rsidRPr="00A27F21">
        <w:rPr>
          <w:rFonts w:asciiTheme="minorHAnsi" w:hAnsiTheme="minorHAnsi" w:cstheme="minorHAnsi"/>
          <w:sz w:val="28"/>
          <w:szCs w:val="28"/>
        </w:rPr>
        <w:t xml:space="preserve">Motion to tentatively approve </w:t>
      </w:r>
      <w:r>
        <w:rPr>
          <w:rFonts w:asciiTheme="minorHAnsi" w:hAnsiTheme="minorHAnsi" w:cstheme="minorHAnsi"/>
          <w:sz w:val="28"/>
          <w:szCs w:val="28"/>
        </w:rPr>
        <w:t>seventeen</w:t>
      </w:r>
      <w:r w:rsidRPr="00A27F21">
        <w:rPr>
          <w:rFonts w:asciiTheme="minorHAnsi" w:hAnsiTheme="minorHAnsi" w:cstheme="minorHAnsi"/>
          <w:sz w:val="28"/>
          <w:szCs w:val="28"/>
        </w:rPr>
        <w:t xml:space="preserve"> </w:t>
      </w:r>
      <w:r w:rsidRPr="008C77CA">
        <w:rPr>
          <w:rFonts w:asciiTheme="minorHAnsi" w:hAnsiTheme="minorHAnsi" w:cstheme="minorHAnsi"/>
          <w:b/>
          <w:sz w:val="28"/>
          <w:szCs w:val="28"/>
        </w:rPr>
        <w:t>(</w:t>
      </w:r>
      <w:r>
        <w:rPr>
          <w:rFonts w:asciiTheme="minorHAnsi" w:hAnsiTheme="minorHAnsi" w:cstheme="minorHAnsi"/>
          <w:b/>
          <w:sz w:val="28"/>
          <w:szCs w:val="28"/>
        </w:rPr>
        <w:t>18</w:t>
      </w:r>
      <w:r w:rsidRPr="008C77CA">
        <w:rPr>
          <w:rFonts w:asciiTheme="minorHAnsi" w:hAnsiTheme="minorHAnsi" w:cstheme="minorHAnsi"/>
          <w:b/>
          <w:sz w:val="28"/>
          <w:szCs w:val="28"/>
        </w:rPr>
        <w:t>)</w:t>
      </w:r>
      <w:r w:rsidRPr="00A27F21">
        <w:rPr>
          <w:rFonts w:asciiTheme="minorHAnsi" w:hAnsiTheme="minorHAnsi" w:cstheme="minorHAnsi"/>
          <w:sz w:val="28"/>
          <w:szCs w:val="28"/>
        </w:rPr>
        <w:t xml:space="preserve"> $500 NBEA Scholarships at a cost of </w:t>
      </w:r>
      <w:r w:rsidRPr="008C77CA">
        <w:rPr>
          <w:rFonts w:asciiTheme="minorHAnsi" w:hAnsiTheme="minorHAnsi" w:cstheme="minorHAnsi"/>
          <w:b/>
          <w:sz w:val="28"/>
          <w:szCs w:val="28"/>
        </w:rPr>
        <w:t>$</w:t>
      </w:r>
      <w:r>
        <w:rPr>
          <w:rFonts w:asciiTheme="minorHAnsi" w:hAnsiTheme="minorHAnsi" w:cstheme="minorHAnsi"/>
          <w:b/>
          <w:sz w:val="28"/>
          <w:szCs w:val="28"/>
        </w:rPr>
        <w:t>9,0</w:t>
      </w:r>
      <w:r w:rsidRPr="008C77CA">
        <w:rPr>
          <w:rFonts w:asciiTheme="minorHAnsi" w:hAnsiTheme="minorHAnsi" w:cstheme="minorHAnsi"/>
          <w:b/>
          <w:sz w:val="28"/>
          <w:szCs w:val="28"/>
        </w:rPr>
        <w:t>00.00</w:t>
      </w:r>
      <w:r w:rsidR="00FB6E4B">
        <w:rPr>
          <w:rFonts w:asciiTheme="minorHAnsi" w:hAnsiTheme="minorHAnsi" w:cstheme="minorHAnsi"/>
          <w:sz w:val="28"/>
          <w:szCs w:val="28"/>
        </w:rPr>
        <w:t xml:space="preserve"> made by </w:t>
      </w:r>
      <w:r w:rsidR="00D8726B">
        <w:rPr>
          <w:rFonts w:asciiTheme="minorHAnsi" w:hAnsiTheme="minorHAnsi" w:cstheme="minorHAnsi"/>
          <w:sz w:val="28"/>
          <w:szCs w:val="28"/>
        </w:rPr>
        <w:t>L</w:t>
      </w:r>
      <w:r w:rsidR="00322F04">
        <w:rPr>
          <w:rFonts w:asciiTheme="minorHAnsi" w:hAnsiTheme="minorHAnsi" w:cstheme="minorHAnsi"/>
          <w:sz w:val="28"/>
          <w:szCs w:val="28"/>
        </w:rPr>
        <w:t>yn</w:t>
      </w:r>
      <w:r w:rsidR="00D8726B">
        <w:rPr>
          <w:rFonts w:asciiTheme="minorHAnsi" w:hAnsiTheme="minorHAnsi" w:cstheme="minorHAnsi"/>
          <w:sz w:val="28"/>
          <w:szCs w:val="28"/>
        </w:rPr>
        <w:t>n Drayton</w:t>
      </w:r>
    </w:p>
    <w:p w:rsidR="00147114" w:rsidRDefault="00FB6E4B" w:rsidP="00FB6E4B">
      <w:pPr>
        <w:rPr>
          <w:rFonts w:asciiTheme="minorHAnsi" w:hAnsiTheme="minorHAnsi" w:cstheme="minorHAnsi"/>
          <w:sz w:val="28"/>
          <w:szCs w:val="28"/>
        </w:rPr>
      </w:pPr>
      <w:r>
        <w:rPr>
          <w:rFonts w:asciiTheme="minorHAnsi" w:hAnsiTheme="minorHAnsi" w:cstheme="minorHAnsi"/>
          <w:sz w:val="28"/>
          <w:szCs w:val="28"/>
        </w:rPr>
        <w:t>S</w:t>
      </w:r>
      <w:r w:rsidR="00147114" w:rsidRPr="00A27F21">
        <w:rPr>
          <w:rFonts w:asciiTheme="minorHAnsi" w:hAnsiTheme="minorHAnsi" w:cstheme="minorHAnsi"/>
          <w:sz w:val="28"/>
          <w:szCs w:val="28"/>
        </w:rPr>
        <w:t>econd</w:t>
      </w:r>
      <w:r>
        <w:rPr>
          <w:rFonts w:asciiTheme="minorHAnsi" w:hAnsiTheme="minorHAnsi" w:cstheme="minorHAnsi"/>
          <w:sz w:val="28"/>
          <w:szCs w:val="28"/>
        </w:rPr>
        <w:t xml:space="preserve">ed by Chris </w:t>
      </w:r>
      <w:r w:rsidR="00D8726B">
        <w:rPr>
          <w:rFonts w:asciiTheme="minorHAnsi" w:hAnsiTheme="minorHAnsi" w:cstheme="minorHAnsi"/>
          <w:sz w:val="28"/>
          <w:szCs w:val="28"/>
        </w:rPr>
        <w:t>Donnelly</w:t>
      </w:r>
    </w:p>
    <w:p w:rsidR="00FB6E4B" w:rsidRPr="00A27F21" w:rsidRDefault="00FB6E4B" w:rsidP="00FB6E4B">
      <w:pPr>
        <w:rPr>
          <w:rFonts w:asciiTheme="minorHAnsi" w:hAnsiTheme="minorHAnsi" w:cstheme="minorHAnsi"/>
          <w:sz w:val="28"/>
          <w:szCs w:val="28"/>
        </w:rPr>
      </w:pPr>
      <w:r>
        <w:rPr>
          <w:rFonts w:asciiTheme="minorHAnsi" w:hAnsiTheme="minorHAnsi" w:cstheme="minorHAnsi"/>
          <w:sz w:val="28"/>
          <w:szCs w:val="28"/>
        </w:rPr>
        <w:t>Motion Passes</w:t>
      </w:r>
    </w:p>
    <w:p w:rsidR="00147114" w:rsidRDefault="00147114" w:rsidP="00147114">
      <w:pPr>
        <w:tabs>
          <w:tab w:val="left" w:pos="1508"/>
        </w:tabs>
        <w:ind w:left="1080"/>
        <w:rPr>
          <w:rFonts w:ascii="Times New Roman" w:hAnsi="Times New Roman"/>
          <w:sz w:val="28"/>
          <w:szCs w:val="28"/>
        </w:rPr>
      </w:pPr>
    </w:p>
    <w:p w:rsidR="00147114" w:rsidRPr="00A5253F" w:rsidRDefault="00147114" w:rsidP="00147114">
      <w:pPr>
        <w:ind w:left="1080"/>
        <w:rPr>
          <w:rFonts w:ascii="Times New Roman" w:hAnsi="Times New Roman"/>
          <w:sz w:val="28"/>
          <w:szCs w:val="28"/>
        </w:rPr>
      </w:pPr>
    </w:p>
    <w:p w:rsidR="00147114" w:rsidRDefault="00147114" w:rsidP="00147114">
      <w:pPr>
        <w:ind w:left="1080"/>
      </w:pPr>
    </w:p>
    <w:p w:rsidR="00147114" w:rsidRDefault="00147114" w:rsidP="00147114">
      <w:pPr>
        <w:pStyle w:val="Heading2"/>
        <w:rPr>
          <w:b/>
          <w:bCs/>
          <w:sz w:val="28"/>
          <w:szCs w:val="28"/>
        </w:rPr>
      </w:pPr>
      <w:r w:rsidRPr="004924AA">
        <w:rPr>
          <w:b/>
          <w:bCs/>
          <w:sz w:val="28"/>
          <w:szCs w:val="28"/>
        </w:rPr>
        <w:t>Informational</w:t>
      </w:r>
    </w:p>
    <w:p w:rsidR="00147114" w:rsidRPr="00E85855" w:rsidRDefault="00147114" w:rsidP="00147114">
      <w:pPr>
        <w:ind w:left="1080"/>
        <w:rPr>
          <w:rFonts w:ascii="Times New Roman" w:hAnsi="Times New Roman"/>
          <w:sz w:val="28"/>
          <w:szCs w:val="28"/>
        </w:rPr>
      </w:pPr>
    </w:p>
    <w:p w:rsidR="00147114" w:rsidRPr="00FB6E4B" w:rsidRDefault="00FB6E4B" w:rsidP="00147114">
      <w:pPr>
        <w:pStyle w:val="ListParagraph"/>
        <w:numPr>
          <w:ilvl w:val="1"/>
          <w:numId w:val="4"/>
        </w:numPr>
        <w:rPr>
          <w:rFonts w:cs="Arial"/>
          <w:b/>
        </w:rPr>
      </w:pPr>
      <w:bookmarkStart w:id="1" w:name="_Hlk65848989"/>
      <w:r>
        <w:rPr>
          <w:rFonts w:cs="Arial"/>
          <w:b/>
        </w:rPr>
        <w:t>Tom Reminded the Board to disseminate</w:t>
      </w:r>
      <w:r w:rsidR="00147114" w:rsidRPr="00FB6E4B">
        <w:rPr>
          <w:rFonts w:cs="Arial"/>
          <w:b/>
        </w:rPr>
        <w:t xml:space="preserve"> information</w:t>
      </w:r>
    </w:p>
    <w:p w:rsidR="00147114" w:rsidRPr="008C77CA" w:rsidRDefault="00FB6E4B" w:rsidP="00147114">
      <w:pPr>
        <w:pStyle w:val="ListParagraph"/>
        <w:numPr>
          <w:ilvl w:val="1"/>
          <w:numId w:val="4"/>
        </w:numPr>
        <w:rPr>
          <w:rFonts w:cs="Arial"/>
          <w:b/>
        </w:rPr>
      </w:pPr>
      <w:r>
        <w:rPr>
          <w:rFonts w:cs="Arial"/>
          <w:b/>
          <w:bCs/>
        </w:rPr>
        <w:t>The district is actively auditing licenses.</w:t>
      </w:r>
    </w:p>
    <w:p w:rsidR="00147114" w:rsidRPr="009C523D" w:rsidRDefault="00147114" w:rsidP="00147114">
      <w:pPr>
        <w:pStyle w:val="ListParagraph"/>
        <w:ind w:left="1440"/>
        <w:rPr>
          <w:rFonts w:cs="Arial"/>
          <w:b/>
        </w:rPr>
      </w:pPr>
    </w:p>
    <w:p w:rsidR="00147114" w:rsidRPr="008C77CA" w:rsidRDefault="00147114" w:rsidP="00147114">
      <w:pPr>
        <w:pStyle w:val="ListParagraph"/>
        <w:numPr>
          <w:ilvl w:val="1"/>
          <w:numId w:val="4"/>
        </w:numPr>
        <w:rPr>
          <w:rFonts w:asciiTheme="minorHAnsi" w:hAnsiTheme="minorHAnsi" w:cstheme="minorHAnsi"/>
          <w:b/>
          <w:sz w:val="28"/>
          <w:szCs w:val="28"/>
        </w:rPr>
      </w:pPr>
      <w:r w:rsidRPr="009C523D">
        <w:rPr>
          <w:rFonts w:asciiTheme="minorHAnsi" w:hAnsiTheme="minorHAnsi" w:cstheme="minorHAnsi"/>
          <w:sz w:val="28"/>
          <w:szCs w:val="28"/>
        </w:rPr>
        <w:t xml:space="preserve">The Members of the NBEA Scholarship Committee are, Lynn Drayton who is the chair, Jenn Thomas and Jenn </w:t>
      </w:r>
      <w:proofErr w:type="spellStart"/>
      <w:r w:rsidRPr="009C523D">
        <w:rPr>
          <w:rFonts w:asciiTheme="minorHAnsi" w:hAnsiTheme="minorHAnsi" w:cstheme="minorHAnsi"/>
          <w:sz w:val="28"/>
          <w:szCs w:val="28"/>
        </w:rPr>
        <w:t>Drisko</w:t>
      </w:r>
      <w:proofErr w:type="spellEnd"/>
      <w:r>
        <w:rPr>
          <w:rFonts w:asciiTheme="minorHAnsi" w:hAnsiTheme="minorHAnsi" w:cstheme="minorHAnsi"/>
          <w:sz w:val="28"/>
          <w:szCs w:val="28"/>
        </w:rPr>
        <w:t>. The Committee will meet in early March to revise scholarship applications for dissemination.</w:t>
      </w:r>
    </w:p>
    <w:p w:rsidR="00147114" w:rsidRPr="009C523D" w:rsidRDefault="00147114" w:rsidP="00147114">
      <w:pPr>
        <w:pStyle w:val="ListParagraph"/>
        <w:ind w:left="1440"/>
        <w:rPr>
          <w:rFonts w:asciiTheme="minorHAnsi" w:hAnsiTheme="minorHAnsi" w:cstheme="minorHAnsi"/>
          <w:b/>
          <w:sz w:val="28"/>
          <w:szCs w:val="28"/>
        </w:rPr>
      </w:pPr>
    </w:p>
    <w:p w:rsidR="00147114" w:rsidRPr="009C523D" w:rsidRDefault="00147114" w:rsidP="00147114">
      <w:pPr>
        <w:pStyle w:val="ListParagraph"/>
        <w:numPr>
          <w:ilvl w:val="0"/>
          <w:numId w:val="4"/>
        </w:numPr>
        <w:rPr>
          <w:rFonts w:asciiTheme="minorHAnsi" w:hAnsiTheme="minorHAnsi" w:cstheme="minorHAnsi"/>
          <w:sz w:val="28"/>
          <w:szCs w:val="28"/>
        </w:rPr>
      </w:pPr>
      <w:r w:rsidRPr="009C523D">
        <w:rPr>
          <w:rFonts w:asciiTheme="minorHAnsi" w:hAnsiTheme="minorHAnsi" w:cstheme="minorHAnsi"/>
          <w:b/>
          <w:sz w:val="28"/>
          <w:szCs w:val="28"/>
        </w:rPr>
        <w:lastRenderedPageBreak/>
        <w:t xml:space="preserve">NBEA Child (Clothing Drive): </w:t>
      </w:r>
      <w:r w:rsidRPr="009C523D">
        <w:rPr>
          <w:rFonts w:asciiTheme="minorHAnsi" w:hAnsiTheme="minorHAnsi" w:cstheme="minorHAnsi"/>
          <w:sz w:val="28"/>
          <w:szCs w:val="28"/>
        </w:rPr>
        <w:t xml:space="preserve">Working with our community partners, the NBEA raised a total of $4000 to go towards clothing and personal items that our students need. Monetary donations were provided by Dias, Lapalme and Martin, The Friendly Sons of Saint Patrick, and school committee member Bruce Oliveira, which were complimented by monies provided by </w:t>
      </w:r>
      <w:r>
        <w:rPr>
          <w:rFonts w:asciiTheme="minorHAnsi" w:hAnsiTheme="minorHAnsi" w:cstheme="minorHAnsi"/>
          <w:sz w:val="28"/>
          <w:szCs w:val="28"/>
        </w:rPr>
        <w:t>the Mass Child Grant</w:t>
      </w:r>
      <w:r w:rsidRPr="009C523D">
        <w:rPr>
          <w:rFonts w:asciiTheme="minorHAnsi" w:hAnsiTheme="minorHAnsi" w:cstheme="minorHAnsi"/>
          <w:sz w:val="28"/>
          <w:szCs w:val="28"/>
        </w:rPr>
        <w:t xml:space="preserve"> and the Blue Cross Blue Shield Mass Child Grant ($100, $300, $100, $2650, $1000). The effort was spearheaded by our Supervisor of Nurses and Unit B Member Wanda </w:t>
      </w:r>
      <w:proofErr w:type="spellStart"/>
      <w:r w:rsidRPr="009C523D">
        <w:rPr>
          <w:rFonts w:asciiTheme="minorHAnsi" w:hAnsiTheme="minorHAnsi" w:cstheme="minorHAnsi"/>
          <w:sz w:val="28"/>
          <w:szCs w:val="28"/>
        </w:rPr>
        <w:t>Nunes</w:t>
      </w:r>
      <w:proofErr w:type="spellEnd"/>
      <w:r w:rsidRPr="009C523D">
        <w:rPr>
          <w:rFonts w:asciiTheme="minorHAnsi" w:hAnsiTheme="minorHAnsi" w:cstheme="minorHAnsi"/>
          <w:sz w:val="28"/>
          <w:szCs w:val="28"/>
        </w:rPr>
        <w:t xml:space="preserve"> who single-handedly completed the shopping.  Clothing and personal items were divided by schools and need and will be disseminated to nurses in the days ahead for disbursement in their buildings. The write up and pictures were posted on the NBEA Website, a link shared in the member memo, and shared by NBPS on social media.</w:t>
      </w:r>
    </w:p>
    <w:p w:rsidR="00147114" w:rsidRPr="00263391" w:rsidRDefault="00147114" w:rsidP="00147114">
      <w:pPr>
        <w:pStyle w:val="ListParagraph"/>
        <w:rPr>
          <w:rFonts w:asciiTheme="minorHAnsi" w:hAnsiTheme="minorHAnsi" w:cstheme="minorHAnsi"/>
          <w:sz w:val="28"/>
          <w:szCs w:val="28"/>
        </w:rPr>
      </w:pPr>
    </w:p>
    <w:p w:rsidR="00147114" w:rsidRPr="009E0FB4" w:rsidRDefault="00147114" w:rsidP="00147114">
      <w:pPr>
        <w:pStyle w:val="ListParagraph"/>
        <w:numPr>
          <w:ilvl w:val="0"/>
          <w:numId w:val="4"/>
        </w:numPr>
        <w:rPr>
          <w:rFonts w:asciiTheme="minorHAnsi" w:hAnsiTheme="minorHAnsi" w:cstheme="minorHAnsi"/>
          <w:b/>
          <w:sz w:val="28"/>
          <w:szCs w:val="28"/>
        </w:rPr>
      </w:pPr>
      <w:r w:rsidRPr="009C523D">
        <w:rPr>
          <w:rFonts w:asciiTheme="minorHAnsi" w:hAnsiTheme="minorHAnsi" w:cstheme="minorHAnsi"/>
          <w:b/>
          <w:sz w:val="28"/>
          <w:szCs w:val="28"/>
        </w:rPr>
        <w:t xml:space="preserve">MTA/NEA Annual Meetings: </w:t>
      </w:r>
      <w:r w:rsidRPr="009C523D">
        <w:rPr>
          <w:rFonts w:asciiTheme="minorHAnsi" w:hAnsiTheme="minorHAnsi" w:cstheme="minorHAnsi"/>
          <w:sz w:val="28"/>
          <w:szCs w:val="28"/>
        </w:rPr>
        <w:t xml:space="preserve">The MTA Annual Meeting will be held on </w:t>
      </w:r>
      <w:r>
        <w:rPr>
          <w:rFonts w:asciiTheme="minorHAnsi" w:hAnsiTheme="minorHAnsi" w:cstheme="minorHAnsi"/>
          <w:sz w:val="28"/>
          <w:szCs w:val="28"/>
        </w:rPr>
        <w:t>Ap</w:t>
      </w:r>
      <w:r w:rsidRPr="009C523D">
        <w:rPr>
          <w:rFonts w:asciiTheme="minorHAnsi" w:hAnsiTheme="minorHAnsi" w:cstheme="minorHAnsi"/>
          <w:sz w:val="28"/>
          <w:szCs w:val="28"/>
        </w:rPr>
        <w:t xml:space="preserve">ril 28th and 29th in Springfield. The NEA Annual Meeting will be held from July 2 - July 6, 2022 location TBD.  Self nomination forms will be available in the days ahead are due in this office by 3:30PM on March 6. </w:t>
      </w:r>
    </w:p>
    <w:p w:rsidR="00147114" w:rsidRPr="009E0FB4" w:rsidRDefault="00147114" w:rsidP="00147114">
      <w:pPr>
        <w:pStyle w:val="ListParagraph"/>
        <w:rPr>
          <w:rFonts w:asciiTheme="minorHAnsi" w:hAnsiTheme="minorHAnsi" w:cstheme="minorHAnsi"/>
          <w:b/>
          <w:sz w:val="28"/>
          <w:szCs w:val="28"/>
        </w:rPr>
      </w:pPr>
    </w:p>
    <w:p w:rsidR="00147114" w:rsidRPr="009E0FB4" w:rsidRDefault="00147114" w:rsidP="00147114">
      <w:pPr>
        <w:pStyle w:val="ListParagraph"/>
        <w:numPr>
          <w:ilvl w:val="0"/>
          <w:numId w:val="4"/>
        </w:numPr>
        <w:rPr>
          <w:rFonts w:asciiTheme="minorHAnsi" w:hAnsiTheme="minorHAnsi" w:cstheme="minorHAnsi"/>
          <w:sz w:val="28"/>
          <w:szCs w:val="28"/>
        </w:rPr>
      </w:pPr>
      <w:r w:rsidRPr="009E0FB4">
        <w:rPr>
          <w:rFonts w:asciiTheme="minorHAnsi" w:hAnsiTheme="minorHAnsi" w:cstheme="minorHAnsi"/>
          <w:b/>
          <w:sz w:val="28"/>
          <w:szCs w:val="28"/>
        </w:rPr>
        <w:t xml:space="preserve">Election Committee: </w:t>
      </w:r>
      <w:r w:rsidRPr="009E0FB4">
        <w:rPr>
          <w:rFonts w:asciiTheme="minorHAnsi" w:hAnsiTheme="minorHAnsi" w:cstheme="minorHAnsi"/>
          <w:sz w:val="28"/>
          <w:szCs w:val="28"/>
        </w:rPr>
        <w:t xml:space="preserve">The NBEA Election Committee </w:t>
      </w:r>
      <w:r w:rsidR="00272534" w:rsidRPr="009E0FB4">
        <w:rPr>
          <w:rFonts w:asciiTheme="minorHAnsi" w:hAnsiTheme="minorHAnsi" w:cstheme="minorHAnsi"/>
          <w:sz w:val="28"/>
          <w:szCs w:val="28"/>
        </w:rPr>
        <w:t>is</w:t>
      </w:r>
      <w:r w:rsidRPr="009E0FB4">
        <w:rPr>
          <w:rFonts w:asciiTheme="minorHAnsi" w:hAnsiTheme="minorHAnsi" w:cstheme="minorHAnsi"/>
          <w:sz w:val="28"/>
          <w:szCs w:val="28"/>
        </w:rPr>
        <w:t xml:space="preserve">: </w:t>
      </w:r>
      <w:proofErr w:type="spellStart"/>
      <w:r>
        <w:rPr>
          <w:rFonts w:asciiTheme="minorHAnsi" w:hAnsiTheme="minorHAnsi" w:cstheme="minorHAnsi"/>
          <w:sz w:val="28"/>
          <w:szCs w:val="28"/>
        </w:rPr>
        <w:t>Kady</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Plante-Szady</w:t>
      </w:r>
      <w:proofErr w:type="spellEnd"/>
      <w:r>
        <w:rPr>
          <w:rFonts w:asciiTheme="minorHAnsi" w:hAnsiTheme="minorHAnsi" w:cstheme="minorHAnsi"/>
          <w:sz w:val="28"/>
          <w:szCs w:val="28"/>
        </w:rPr>
        <w:t>, Jacob O'Brien, and Jenn Thomas</w:t>
      </w:r>
      <w:r w:rsidRPr="009E0FB4">
        <w:rPr>
          <w:rFonts w:asciiTheme="minorHAnsi" w:hAnsiTheme="minorHAnsi" w:cstheme="minorHAnsi"/>
          <w:sz w:val="28"/>
          <w:szCs w:val="28"/>
        </w:rPr>
        <w:t>.</w:t>
      </w:r>
      <w:r>
        <w:rPr>
          <w:rFonts w:asciiTheme="minorHAnsi" w:hAnsiTheme="minorHAnsi" w:cstheme="minorHAnsi"/>
          <w:sz w:val="28"/>
          <w:szCs w:val="28"/>
        </w:rPr>
        <w:t xml:space="preserve">  The committee will meet in the weeks ahead as we prepare for this year's elections. </w:t>
      </w:r>
    </w:p>
    <w:p w:rsidR="00147114" w:rsidRPr="009C523D" w:rsidRDefault="00147114" w:rsidP="00147114">
      <w:pPr>
        <w:pStyle w:val="ListParagraph"/>
        <w:rPr>
          <w:rFonts w:asciiTheme="minorHAnsi" w:hAnsiTheme="minorHAnsi" w:cstheme="minorHAnsi"/>
          <w:b/>
          <w:sz w:val="28"/>
          <w:szCs w:val="28"/>
        </w:rPr>
      </w:pPr>
    </w:p>
    <w:p w:rsidR="00147114" w:rsidRPr="00263391" w:rsidRDefault="00147114" w:rsidP="00147114">
      <w:pPr>
        <w:pStyle w:val="ListParagraph"/>
        <w:rPr>
          <w:rFonts w:asciiTheme="minorHAnsi" w:hAnsiTheme="minorHAnsi" w:cstheme="minorHAnsi"/>
          <w:b/>
          <w:sz w:val="28"/>
          <w:szCs w:val="28"/>
        </w:rPr>
      </w:pPr>
    </w:p>
    <w:p w:rsidR="00147114" w:rsidRPr="009C523D" w:rsidRDefault="00147114" w:rsidP="00147114">
      <w:pPr>
        <w:pStyle w:val="ListParagraph"/>
        <w:numPr>
          <w:ilvl w:val="0"/>
          <w:numId w:val="4"/>
        </w:numPr>
        <w:rPr>
          <w:rFonts w:asciiTheme="minorHAnsi" w:hAnsiTheme="minorHAnsi" w:cstheme="minorHAnsi"/>
          <w:b/>
          <w:bCs/>
          <w:sz w:val="28"/>
          <w:szCs w:val="28"/>
        </w:rPr>
      </w:pPr>
      <w:r w:rsidRPr="009C523D">
        <w:rPr>
          <w:rFonts w:asciiTheme="minorHAnsi" w:hAnsiTheme="minorHAnsi" w:cstheme="minorHAnsi"/>
          <w:b/>
          <w:bCs/>
          <w:sz w:val="28"/>
          <w:szCs w:val="28"/>
        </w:rPr>
        <w:t xml:space="preserve">The next </w:t>
      </w:r>
      <w:proofErr w:type="spellStart"/>
      <w:r w:rsidRPr="009C523D">
        <w:rPr>
          <w:rFonts w:asciiTheme="minorHAnsi" w:hAnsiTheme="minorHAnsi" w:cstheme="minorHAnsi"/>
          <w:b/>
          <w:bCs/>
          <w:sz w:val="28"/>
          <w:szCs w:val="28"/>
        </w:rPr>
        <w:t>Macer</w:t>
      </w:r>
      <w:proofErr w:type="spellEnd"/>
      <w:r w:rsidRPr="009C523D">
        <w:rPr>
          <w:rFonts w:asciiTheme="minorHAnsi" w:hAnsiTheme="minorHAnsi" w:cstheme="minorHAnsi"/>
          <w:b/>
          <w:bCs/>
          <w:sz w:val="28"/>
          <w:szCs w:val="28"/>
        </w:rPr>
        <w:t xml:space="preserve"> Meeting, and Discipline and Health and Safety meetings are scheduled for February vacation. My request for a rescheduling is pending. First Vice President Garcia and Vice President Pearson along with President Nickerson will represent the membership at these meetings.</w:t>
      </w:r>
    </w:p>
    <w:p w:rsidR="00147114" w:rsidRPr="00B97EC6" w:rsidRDefault="00147114" w:rsidP="00147114">
      <w:pPr>
        <w:pStyle w:val="ListParagraph"/>
        <w:numPr>
          <w:ilvl w:val="1"/>
          <w:numId w:val="2"/>
        </w:numPr>
        <w:rPr>
          <w:rFonts w:cs="Arial"/>
          <w:b/>
        </w:rPr>
      </w:pPr>
    </w:p>
    <w:p w:rsidR="00147114" w:rsidRPr="002B73B8" w:rsidRDefault="00147114" w:rsidP="00147114">
      <w:pPr>
        <w:rPr>
          <w:rFonts w:cs="Arial"/>
          <w:bCs/>
        </w:rPr>
      </w:pPr>
    </w:p>
    <w:bookmarkEnd w:id="1"/>
    <w:p w:rsidR="00147114" w:rsidRPr="004924AA" w:rsidRDefault="00147114" w:rsidP="00147114">
      <w:pPr>
        <w:pStyle w:val="Heading2"/>
        <w:rPr>
          <w:sz w:val="28"/>
          <w:szCs w:val="28"/>
        </w:rPr>
      </w:pPr>
      <w:r w:rsidRPr="004924AA">
        <w:rPr>
          <w:sz w:val="28"/>
          <w:szCs w:val="28"/>
        </w:rPr>
        <w:t>Adjournment</w:t>
      </w:r>
    </w:p>
    <w:p w:rsidR="00147114" w:rsidRPr="004924AA" w:rsidRDefault="00147114" w:rsidP="00147114">
      <w:pPr>
        <w:rPr>
          <w:rFonts w:ascii="Times New Roman" w:hAnsi="Times New Roman"/>
          <w:b/>
          <w:bCs/>
          <w:sz w:val="28"/>
          <w:szCs w:val="28"/>
        </w:rPr>
      </w:pPr>
    </w:p>
    <w:p w:rsidR="00147114" w:rsidRPr="004924AA" w:rsidRDefault="00147114" w:rsidP="00147114">
      <w:pPr>
        <w:rPr>
          <w:rFonts w:ascii="Times New Roman" w:hAnsi="Times New Roman"/>
          <w:b/>
          <w:bCs/>
          <w:sz w:val="28"/>
          <w:szCs w:val="28"/>
        </w:rPr>
      </w:pPr>
      <w:r w:rsidRPr="004924AA">
        <w:rPr>
          <w:rFonts w:ascii="Times New Roman" w:hAnsi="Times New Roman"/>
          <w:sz w:val="28"/>
          <w:szCs w:val="28"/>
        </w:rPr>
        <w:t>Motion made be</w:t>
      </w:r>
      <w:r w:rsidRPr="004924AA">
        <w:rPr>
          <w:rFonts w:ascii="Times New Roman" w:hAnsi="Times New Roman"/>
          <w:b/>
          <w:bCs/>
          <w:sz w:val="28"/>
          <w:szCs w:val="28"/>
        </w:rPr>
        <w:t xml:space="preserve"> </w:t>
      </w:r>
      <w:r w:rsidR="00DD64D8">
        <w:rPr>
          <w:rFonts w:ascii="Times New Roman" w:hAnsi="Times New Roman"/>
          <w:b/>
          <w:bCs/>
          <w:sz w:val="28"/>
          <w:szCs w:val="28"/>
        </w:rPr>
        <w:t>Jacob</w:t>
      </w:r>
      <w:r w:rsidR="00D8726B">
        <w:rPr>
          <w:rFonts w:ascii="Times New Roman" w:hAnsi="Times New Roman"/>
          <w:b/>
          <w:bCs/>
          <w:sz w:val="28"/>
          <w:szCs w:val="28"/>
        </w:rPr>
        <w:t xml:space="preserve"> O</w:t>
      </w:r>
      <w:r w:rsidR="00272534">
        <w:rPr>
          <w:rFonts w:ascii="Times New Roman" w:hAnsi="Times New Roman"/>
          <w:b/>
          <w:bCs/>
          <w:sz w:val="28"/>
          <w:szCs w:val="28"/>
        </w:rPr>
        <w:t>’</w:t>
      </w:r>
      <w:r w:rsidR="00D8726B">
        <w:rPr>
          <w:rFonts w:ascii="Times New Roman" w:hAnsi="Times New Roman"/>
          <w:b/>
          <w:bCs/>
          <w:sz w:val="28"/>
          <w:szCs w:val="28"/>
        </w:rPr>
        <w:t>Brien</w:t>
      </w:r>
    </w:p>
    <w:p w:rsidR="00147114" w:rsidRPr="004924AA" w:rsidRDefault="00147114" w:rsidP="00147114">
      <w:pPr>
        <w:pStyle w:val="BodyText"/>
        <w:rPr>
          <w:sz w:val="28"/>
          <w:szCs w:val="28"/>
        </w:rPr>
      </w:pPr>
      <w:r w:rsidRPr="004924AA">
        <w:rPr>
          <w:sz w:val="28"/>
          <w:szCs w:val="28"/>
        </w:rPr>
        <w:t>Seconded by ___</w:t>
      </w:r>
      <w:r w:rsidR="00DD64D8">
        <w:rPr>
          <w:sz w:val="28"/>
          <w:szCs w:val="28"/>
        </w:rPr>
        <w:t>Jodie</w:t>
      </w:r>
      <w:r w:rsidR="00D8726B">
        <w:rPr>
          <w:sz w:val="28"/>
          <w:szCs w:val="28"/>
        </w:rPr>
        <w:t xml:space="preserve"> Aurelio</w:t>
      </w:r>
    </w:p>
    <w:p w:rsidR="00147114" w:rsidRPr="004924AA" w:rsidRDefault="00147114" w:rsidP="00147114">
      <w:pPr>
        <w:pStyle w:val="BodyText"/>
        <w:rPr>
          <w:sz w:val="28"/>
          <w:szCs w:val="28"/>
        </w:rPr>
      </w:pPr>
      <w:r w:rsidRPr="004924AA">
        <w:rPr>
          <w:sz w:val="28"/>
          <w:szCs w:val="28"/>
        </w:rPr>
        <w:t>Meeting adjourned</w:t>
      </w:r>
      <w:r>
        <w:rPr>
          <w:sz w:val="28"/>
          <w:szCs w:val="28"/>
        </w:rPr>
        <w:t xml:space="preserve"> at </w:t>
      </w:r>
      <w:r w:rsidR="00DD64D8">
        <w:rPr>
          <w:sz w:val="28"/>
          <w:szCs w:val="28"/>
        </w:rPr>
        <w:t>4:11</w:t>
      </w:r>
      <w:r w:rsidR="00D8726B">
        <w:rPr>
          <w:sz w:val="28"/>
          <w:szCs w:val="28"/>
        </w:rPr>
        <w:t>pm</w:t>
      </w:r>
    </w:p>
    <w:p w:rsidR="00147114" w:rsidRDefault="00147114" w:rsidP="00147114"/>
    <w:p w:rsidR="00147114" w:rsidRDefault="00147114" w:rsidP="00147114"/>
    <w:p w:rsidR="000D1453" w:rsidRPr="00801341" w:rsidRDefault="00801341">
      <w:pPr>
        <w:rPr>
          <w:b/>
          <w:i/>
        </w:rPr>
      </w:pPr>
      <w:r w:rsidRPr="00801341">
        <w:rPr>
          <w:b/>
          <w:i/>
        </w:rPr>
        <w:t>Kim Pearson- Secretary Treasurer</w:t>
      </w:r>
    </w:p>
    <w:sectPr w:rsidR="000D1453" w:rsidRPr="00801341" w:rsidSect="00152137">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38A0"/>
    <w:multiLevelType w:val="hybridMultilevel"/>
    <w:tmpl w:val="41F60D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745BB"/>
    <w:multiLevelType w:val="hybridMultilevel"/>
    <w:tmpl w:val="AD1A3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96B29"/>
    <w:multiLevelType w:val="hybridMultilevel"/>
    <w:tmpl w:val="80A6FB6E"/>
    <w:lvl w:ilvl="0" w:tplc="3770429E">
      <w:start w:val="1"/>
      <w:numFmt w:val="upperRoman"/>
      <w:pStyle w:val="Heading2"/>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14"/>
    <w:rsid w:val="000D1453"/>
    <w:rsid w:val="00147114"/>
    <w:rsid w:val="00164B7B"/>
    <w:rsid w:val="001C4CB2"/>
    <w:rsid w:val="00222FE2"/>
    <w:rsid w:val="00272534"/>
    <w:rsid w:val="00274EF1"/>
    <w:rsid w:val="0029014B"/>
    <w:rsid w:val="00322F04"/>
    <w:rsid w:val="0034450F"/>
    <w:rsid w:val="00362A38"/>
    <w:rsid w:val="003830E5"/>
    <w:rsid w:val="006A0FCD"/>
    <w:rsid w:val="006D1BCE"/>
    <w:rsid w:val="00801341"/>
    <w:rsid w:val="009004B6"/>
    <w:rsid w:val="009949A5"/>
    <w:rsid w:val="009A70E9"/>
    <w:rsid w:val="009E78FD"/>
    <w:rsid w:val="009F64AA"/>
    <w:rsid w:val="00AA0481"/>
    <w:rsid w:val="00B80DBA"/>
    <w:rsid w:val="00BD54E9"/>
    <w:rsid w:val="00CF2054"/>
    <w:rsid w:val="00D8726B"/>
    <w:rsid w:val="00DD64D8"/>
    <w:rsid w:val="00DD6855"/>
    <w:rsid w:val="00E02378"/>
    <w:rsid w:val="00E6151D"/>
    <w:rsid w:val="00E85F67"/>
    <w:rsid w:val="00E90555"/>
    <w:rsid w:val="00EB31EC"/>
    <w:rsid w:val="00EE3F77"/>
    <w:rsid w:val="00F25794"/>
    <w:rsid w:val="00F7428A"/>
    <w:rsid w:val="00FB6E4B"/>
    <w:rsid w:val="00FD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1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47114"/>
    <w:pPr>
      <w:keepNext/>
      <w:outlineLvl w:val="0"/>
    </w:pPr>
    <w:rPr>
      <w:rFonts w:ascii="Times New Roman" w:hAnsi="Times New Roman"/>
      <w:u w:val="single"/>
    </w:rPr>
  </w:style>
  <w:style w:type="paragraph" w:styleId="Heading2">
    <w:name w:val="heading 2"/>
    <w:basedOn w:val="Normal"/>
    <w:next w:val="Normal"/>
    <w:link w:val="Heading2Char"/>
    <w:qFormat/>
    <w:rsid w:val="00147114"/>
    <w:pPr>
      <w:keepNext/>
      <w:numPr>
        <w:numId w:val="1"/>
      </w:numP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114"/>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147114"/>
    <w:rPr>
      <w:rFonts w:ascii="Times New Roman" w:eastAsia="Times New Roman" w:hAnsi="Times New Roman" w:cs="Times New Roman"/>
      <w:sz w:val="24"/>
      <w:szCs w:val="24"/>
      <w:u w:val="single"/>
    </w:rPr>
  </w:style>
  <w:style w:type="paragraph" w:styleId="BodyText">
    <w:name w:val="Body Text"/>
    <w:basedOn w:val="Normal"/>
    <w:link w:val="BodyTextChar"/>
    <w:semiHidden/>
    <w:rsid w:val="00147114"/>
    <w:rPr>
      <w:rFonts w:ascii="Times New Roman" w:hAnsi="Times New Roman"/>
      <w:sz w:val="20"/>
    </w:rPr>
  </w:style>
  <w:style w:type="character" w:customStyle="1" w:styleId="BodyTextChar">
    <w:name w:val="Body Text Char"/>
    <w:basedOn w:val="DefaultParagraphFont"/>
    <w:link w:val="BodyText"/>
    <w:semiHidden/>
    <w:rsid w:val="00147114"/>
    <w:rPr>
      <w:rFonts w:ascii="Times New Roman" w:eastAsia="Times New Roman" w:hAnsi="Times New Roman" w:cs="Times New Roman"/>
      <w:sz w:val="20"/>
      <w:szCs w:val="24"/>
    </w:rPr>
  </w:style>
  <w:style w:type="paragraph" w:styleId="ListParagraph">
    <w:name w:val="List Paragraph"/>
    <w:basedOn w:val="Normal"/>
    <w:uiPriority w:val="34"/>
    <w:qFormat/>
    <w:rsid w:val="00147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1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47114"/>
    <w:pPr>
      <w:keepNext/>
      <w:outlineLvl w:val="0"/>
    </w:pPr>
    <w:rPr>
      <w:rFonts w:ascii="Times New Roman" w:hAnsi="Times New Roman"/>
      <w:u w:val="single"/>
    </w:rPr>
  </w:style>
  <w:style w:type="paragraph" w:styleId="Heading2">
    <w:name w:val="heading 2"/>
    <w:basedOn w:val="Normal"/>
    <w:next w:val="Normal"/>
    <w:link w:val="Heading2Char"/>
    <w:qFormat/>
    <w:rsid w:val="00147114"/>
    <w:pPr>
      <w:keepNext/>
      <w:numPr>
        <w:numId w:val="1"/>
      </w:numPr>
      <w:outlineLvl w:val="1"/>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114"/>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147114"/>
    <w:rPr>
      <w:rFonts w:ascii="Times New Roman" w:eastAsia="Times New Roman" w:hAnsi="Times New Roman" w:cs="Times New Roman"/>
      <w:sz w:val="24"/>
      <w:szCs w:val="24"/>
      <w:u w:val="single"/>
    </w:rPr>
  </w:style>
  <w:style w:type="paragraph" w:styleId="BodyText">
    <w:name w:val="Body Text"/>
    <w:basedOn w:val="Normal"/>
    <w:link w:val="BodyTextChar"/>
    <w:semiHidden/>
    <w:rsid w:val="00147114"/>
    <w:rPr>
      <w:rFonts w:ascii="Times New Roman" w:hAnsi="Times New Roman"/>
      <w:sz w:val="20"/>
    </w:rPr>
  </w:style>
  <w:style w:type="character" w:customStyle="1" w:styleId="BodyTextChar">
    <w:name w:val="Body Text Char"/>
    <w:basedOn w:val="DefaultParagraphFont"/>
    <w:link w:val="BodyText"/>
    <w:semiHidden/>
    <w:rsid w:val="00147114"/>
    <w:rPr>
      <w:rFonts w:ascii="Times New Roman" w:eastAsia="Times New Roman" w:hAnsi="Times New Roman" w:cs="Times New Roman"/>
      <w:sz w:val="20"/>
      <w:szCs w:val="24"/>
    </w:rPr>
  </w:style>
  <w:style w:type="paragraph" w:styleId="ListParagraph">
    <w:name w:val="List Paragraph"/>
    <w:basedOn w:val="Normal"/>
    <w:uiPriority w:val="34"/>
    <w:qFormat/>
    <w:rsid w:val="00147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Pearson</dc:creator>
  <cp:lastModifiedBy>Lou</cp:lastModifiedBy>
  <cp:revision>2</cp:revision>
  <dcterms:created xsi:type="dcterms:W3CDTF">2023-03-06T17:51:00Z</dcterms:created>
  <dcterms:modified xsi:type="dcterms:W3CDTF">2023-03-06T17:51:00Z</dcterms:modified>
</cp:coreProperties>
</file>